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E3F65" w14:textId="77777777" w:rsidR="00247815" w:rsidRDefault="00247815" w:rsidP="00845B87">
      <w:pPr>
        <w:jc w:val="center"/>
      </w:pPr>
      <w:r>
        <w:t>PÔVODNÁ PRÍRUČKA</w:t>
      </w:r>
    </w:p>
    <w:p w14:paraId="5792C2E8" w14:textId="77777777" w:rsidR="00247815" w:rsidRDefault="00247815" w:rsidP="00845B87">
      <w:pPr>
        <w:jc w:val="center"/>
      </w:pPr>
      <w:r>
        <w:t>PREČÍTAJTE SI POZORNE NÁSLEDUJÚCE POKYNY</w:t>
      </w:r>
    </w:p>
    <w:p w14:paraId="344C277C" w14:textId="77777777" w:rsidR="00247815" w:rsidRDefault="00247815" w:rsidP="00845B87">
      <w:pPr>
        <w:jc w:val="center"/>
      </w:pPr>
      <w:r>
        <w:t>PRED ZAČATÍM SPOTREBIČA.</w:t>
      </w:r>
    </w:p>
    <w:p w14:paraId="68938B6C" w14:textId="77777777" w:rsidR="00247815" w:rsidRDefault="00247815"/>
    <w:p w14:paraId="7F58A418" w14:textId="77777777" w:rsidR="00247815" w:rsidRDefault="00247815"/>
    <w:p w14:paraId="069C2236" w14:textId="77777777" w:rsidR="00247815" w:rsidRDefault="00247815"/>
    <w:p w14:paraId="2ED91DE7" w14:textId="77777777" w:rsidR="00247815" w:rsidRDefault="00247815"/>
    <w:p w14:paraId="5A5CE7CE" w14:textId="26D9A7B2" w:rsidR="00573419" w:rsidRDefault="00247815" w:rsidP="00845B87">
      <w:pPr>
        <w:jc w:val="center"/>
      </w:pPr>
      <w:r w:rsidRPr="00247815">
        <w:drawing>
          <wp:inline distT="0" distB="0" distL="0" distR="0" wp14:anchorId="3935AF37" wp14:editId="5B8FA19A">
            <wp:extent cx="3991532" cy="183858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91532" cy="1838582"/>
                    </a:xfrm>
                    <a:prstGeom prst="rect">
                      <a:avLst/>
                    </a:prstGeom>
                  </pic:spPr>
                </pic:pic>
              </a:graphicData>
            </a:graphic>
          </wp:inline>
        </w:drawing>
      </w:r>
    </w:p>
    <w:p w14:paraId="6593EE4B" w14:textId="77777777" w:rsidR="00845B87" w:rsidRDefault="00845B87" w:rsidP="00845B87">
      <w:pPr>
        <w:jc w:val="center"/>
      </w:pPr>
      <w:r>
        <w:t>GRAFÁTOR KRAFTWELE</w:t>
      </w:r>
    </w:p>
    <w:p w14:paraId="07032D9C" w14:textId="13CAEBFD" w:rsidR="00845B87" w:rsidRDefault="00845B87" w:rsidP="00845B87">
      <w:pPr>
        <w:jc w:val="center"/>
      </w:pPr>
      <w:r>
        <w:t>MODEL: SDG7800</w:t>
      </w:r>
    </w:p>
    <w:p w14:paraId="6ACC1110" w14:textId="31B78FF2" w:rsidR="00845B87" w:rsidRDefault="00845B87" w:rsidP="00845B87">
      <w:pPr>
        <w:jc w:val="center"/>
      </w:pPr>
    </w:p>
    <w:p w14:paraId="6A19F793" w14:textId="013BB93E" w:rsidR="00845B87" w:rsidRDefault="00845B87" w:rsidP="00845B87">
      <w:pPr>
        <w:jc w:val="center"/>
      </w:pPr>
    </w:p>
    <w:p w14:paraId="6B3E3625" w14:textId="4CB0133E" w:rsidR="00845B87" w:rsidRDefault="00845B87" w:rsidP="00845B87">
      <w:pPr>
        <w:jc w:val="center"/>
      </w:pPr>
    </w:p>
    <w:p w14:paraId="19DF02D3" w14:textId="1B7C0F34" w:rsidR="00845B87" w:rsidRDefault="00845B87" w:rsidP="00845B87">
      <w:pPr>
        <w:jc w:val="center"/>
      </w:pPr>
    </w:p>
    <w:p w14:paraId="015FFA5D" w14:textId="5A14654D" w:rsidR="00845B87" w:rsidRDefault="00845B87" w:rsidP="00845B87">
      <w:pPr>
        <w:jc w:val="center"/>
      </w:pPr>
    </w:p>
    <w:p w14:paraId="5B7F188F" w14:textId="35DE063C" w:rsidR="00845B87" w:rsidRDefault="00845B87" w:rsidP="00845B87">
      <w:pPr>
        <w:jc w:val="center"/>
      </w:pPr>
    </w:p>
    <w:p w14:paraId="21A1EEEF" w14:textId="5C581712" w:rsidR="00845B87" w:rsidRDefault="00845B87" w:rsidP="00845B87">
      <w:pPr>
        <w:jc w:val="center"/>
      </w:pPr>
    </w:p>
    <w:p w14:paraId="3A79FBFC" w14:textId="74C4C258" w:rsidR="00845B87" w:rsidRDefault="00845B87" w:rsidP="00845B87">
      <w:pPr>
        <w:jc w:val="center"/>
      </w:pPr>
    </w:p>
    <w:p w14:paraId="3B6094F8" w14:textId="033FB042" w:rsidR="00845B87" w:rsidRDefault="00845B87" w:rsidP="00845B87">
      <w:pPr>
        <w:jc w:val="center"/>
      </w:pPr>
    </w:p>
    <w:p w14:paraId="3D59965D" w14:textId="30EA4515" w:rsidR="00845B87" w:rsidRDefault="00845B87" w:rsidP="00845B87">
      <w:pPr>
        <w:jc w:val="center"/>
      </w:pPr>
    </w:p>
    <w:p w14:paraId="2668F233" w14:textId="23205184" w:rsidR="00845B87" w:rsidRDefault="00845B87" w:rsidP="00845B87">
      <w:pPr>
        <w:jc w:val="center"/>
      </w:pPr>
    </w:p>
    <w:p w14:paraId="29E3F744" w14:textId="2991BC07" w:rsidR="00845B87" w:rsidRDefault="00845B87" w:rsidP="00845B87">
      <w:pPr>
        <w:jc w:val="center"/>
      </w:pPr>
    </w:p>
    <w:p w14:paraId="56E72797" w14:textId="7CE6BDE5" w:rsidR="00845B87" w:rsidRDefault="00845B87" w:rsidP="00845B87">
      <w:pPr>
        <w:jc w:val="center"/>
      </w:pPr>
    </w:p>
    <w:p w14:paraId="3B0FE590" w14:textId="6BE6AA63" w:rsidR="00845B87" w:rsidRDefault="00845B87" w:rsidP="00845B87">
      <w:pPr>
        <w:jc w:val="center"/>
      </w:pPr>
    </w:p>
    <w:p w14:paraId="07AE6796" w14:textId="48C8905A" w:rsidR="00845B87" w:rsidRDefault="00845B87" w:rsidP="00845B87">
      <w:pPr>
        <w:jc w:val="center"/>
      </w:pPr>
    </w:p>
    <w:p w14:paraId="0BDF0617" w14:textId="77777777" w:rsidR="00845B87" w:rsidRDefault="00845B87" w:rsidP="00845B87">
      <w:r>
        <w:lastRenderedPageBreak/>
        <w:t xml:space="preserve">Ďakujeme za dôveru a zakúpenie vysoko kvalitného generátora </w:t>
      </w:r>
      <w:proofErr w:type="spellStart"/>
      <w:r>
        <w:t>KrafTWele</w:t>
      </w:r>
      <w:proofErr w:type="spellEnd"/>
      <w:r>
        <w:t>. Sme o tom presvedčení</w:t>
      </w:r>
    </w:p>
    <w:p w14:paraId="05F95EED" w14:textId="77777777" w:rsidR="00845B87" w:rsidRDefault="00845B87" w:rsidP="00845B87">
      <w:r>
        <w:t>spolupráca s poprednými svetovými výrobcami komponentov a využitie inovatívnych technologických riešení</w:t>
      </w:r>
    </w:p>
    <w:p w14:paraId="4ABB50E9" w14:textId="77777777" w:rsidR="00845B87" w:rsidRDefault="00845B87" w:rsidP="00845B87">
      <w:r>
        <w:t>vytvorili sme produkt, ktorý nastavuje meradlo pokroku v oblasti bezpečnosti a spoľahlivosti. Dúfame, že ho nájdete</w:t>
      </w:r>
    </w:p>
    <w:p w14:paraId="0F1BD7EF" w14:textId="77777777" w:rsidR="00845B87" w:rsidRDefault="00845B87" w:rsidP="00845B87">
      <w:r>
        <w:t>na vašom ocenení pri každodennom používaní. Po prečítaní tohto článku je jeho bezpečné použitie podmienené</w:t>
      </w:r>
    </w:p>
    <w:p w14:paraId="3A37A4C5" w14:textId="77777777" w:rsidR="00845B87" w:rsidRDefault="00845B87" w:rsidP="00845B87">
      <w:r>
        <w:t>poučenie.</w:t>
      </w:r>
    </w:p>
    <w:p w14:paraId="03B8F535" w14:textId="77777777" w:rsidR="00845B87" w:rsidRDefault="00845B87" w:rsidP="00845B87">
      <w:r>
        <w:t>Všetky údaje obsiahnuté v tejto príručke vychádzajú z najnovších údajov dostupných v čase tlače.</w:t>
      </w:r>
    </w:p>
    <w:p w14:paraId="69A3AB59" w14:textId="77777777" w:rsidR="00845B87" w:rsidRDefault="00845B87" w:rsidP="00845B87">
      <w:proofErr w:type="spellStart"/>
      <w:r>
        <w:t>KrafTWele</w:t>
      </w:r>
      <w:proofErr w:type="spellEnd"/>
      <w:r>
        <w:t xml:space="preserve"> </w:t>
      </w:r>
      <w:proofErr w:type="spellStart"/>
      <w:r>
        <w:t>Polska</w:t>
      </w:r>
      <w:proofErr w:type="spellEnd"/>
      <w:r>
        <w:t xml:space="preserve"> si vyhradzuje právo vykonať akékoľvek zmeny na produkte bez predchádzajúceho upozornenia a</w:t>
      </w:r>
    </w:p>
    <w:p w14:paraId="46F15EE8" w14:textId="77777777" w:rsidR="00845B87" w:rsidRDefault="00845B87" w:rsidP="00845B87">
      <w:r>
        <w:t>bez akýchkoľvek povinností.</w:t>
      </w:r>
    </w:p>
    <w:p w14:paraId="34D2C180" w14:textId="77777777" w:rsidR="00845B87" w:rsidRDefault="00845B87" w:rsidP="00845B87">
      <w:r>
        <w:t>Návod na obsluhu je neoddeliteľnou súčasťou generátora a musí byť priložený pri ďalšom predaji.</w:t>
      </w:r>
    </w:p>
    <w:p w14:paraId="14560F77" w14:textId="77777777" w:rsidR="00845B87" w:rsidRDefault="00845B87" w:rsidP="00845B87">
      <w:r>
        <w:t xml:space="preserve">Dovozcom zariadenia, na ktoré sa vzťahuje táto záruka, je KRAFTWELE POLSKA so sídlom: 57-200 </w:t>
      </w:r>
      <w:proofErr w:type="spellStart"/>
      <w:r>
        <w:t>Ząbkowice</w:t>
      </w:r>
      <w:proofErr w:type="spellEnd"/>
      <w:r>
        <w:t xml:space="preserve"> </w:t>
      </w:r>
      <w:proofErr w:type="spellStart"/>
      <w:r>
        <w:t>Śląskie</w:t>
      </w:r>
      <w:proofErr w:type="spellEnd"/>
      <w:r>
        <w:t xml:space="preserve"> ul.</w:t>
      </w:r>
    </w:p>
    <w:p w14:paraId="5156A2A3" w14:textId="2DA1511C" w:rsidR="00845B87" w:rsidRDefault="00845B87" w:rsidP="00845B87">
      <w:r>
        <w:t>Jasná 42.</w:t>
      </w:r>
    </w:p>
    <w:p w14:paraId="20B17318" w14:textId="07931CB1" w:rsidR="00845B87" w:rsidRDefault="00845B87" w:rsidP="00845B87">
      <w:pPr>
        <w:rPr>
          <w:b/>
          <w:bCs/>
        </w:rPr>
      </w:pPr>
      <w:r w:rsidRPr="00845B87">
        <w:rPr>
          <w:b/>
          <w:bCs/>
        </w:rPr>
        <w:t>Najaktuálnejšie informácie a technické údaje nájdete na</w:t>
      </w:r>
      <w:r>
        <w:rPr>
          <w:b/>
          <w:bCs/>
        </w:rPr>
        <w:t xml:space="preserve"> stránke </w:t>
      </w:r>
      <w:r w:rsidRPr="00845B87">
        <w:rPr>
          <w:b/>
          <w:bCs/>
        </w:rPr>
        <w:t xml:space="preserve">spoločnosti </w:t>
      </w:r>
      <w:proofErr w:type="spellStart"/>
      <w:r w:rsidRPr="00845B87">
        <w:rPr>
          <w:b/>
          <w:bCs/>
        </w:rPr>
        <w:t>Kraftwele</w:t>
      </w:r>
      <w:proofErr w:type="spellEnd"/>
      <w:r w:rsidRPr="00845B87">
        <w:rPr>
          <w:b/>
          <w:bCs/>
        </w:rPr>
        <w:t xml:space="preserve"> </w:t>
      </w:r>
      <w:proofErr w:type="spellStart"/>
      <w:r w:rsidRPr="00845B87">
        <w:rPr>
          <w:b/>
          <w:bCs/>
        </w:rPr>
        <w:t>Polska</w:t>
      </w:r>
      <w:proofErr w:type="spellEnd"/>
      <w:r w:rsidRPr="00845B87">
        <w:rPr>
          <w:b/>
          <w:bCs/>
        </w:rPr>
        <w:t>.</w:t>
      </w:r>
    </w:p>
    <w:p w14:paraId="31C062EE" w14:textId="3CA019E1" w:rsidR="00845B87" w:rsidRDefault="00845B87" w:rsidP="00845B87">
      <w:pPr>
        <w:rPr>
          <w:b/>
          <w:bCs/>
        </w:rPr>
      </w:pPr>
    </w:p>
    <w:p w14:paraId="650DA946" w14:textId="099D22D0" w:rsidR="00845B87" w:rsidRDefault="00845B87" w:rsidP="00845B87">
      <w:pPr>
        <w:rPr>
          <w:b/>
          <w:bCs/>
        </w:rPr>
      </w:pPr>
      <w:r w:rsidRPr="00845B87">
        <w:rPr>
          <w:b/>
          <w:bCs/>
        </w:rPr>
        <w:t>UPOZORNENIE PREČÍTAJTE SI POKYNY VEĽMI POZORNE</w:t>
      </w:r>
    </w:p>
    <w:p w14:paraId="6C4D44A6" w14:textId="6B4F9242" w:rsidR="00845B87" w:rsidRDefault="00845B87" w:rsidP="00845B87">
      <w:pPr>
        <w:rPr>
          <w:b/>
          <w:bCs/>
        </w:rPr>
      </w:pPr>
    </w:p>
    <w:p w14:paraId="1D940BF2" w14:textId="77777777" w:rsidR="00845B87" w:rsidRDefault="00845B87" w:rsidP="00845B87">
      <w:r>
        <w:t>Venujte osobitnú pozornosť informáciám, ktorým predchádzajú slová:</w:t>
      </w:r>
    </w:p>
    <w:p w14:paraId="7B6C862D" w14:textId="4CF42671" w:rsidR="00845B87" w:rsidRDefault="00845B87" w:rsidP="00845B87">
      <w:r w:rsidRPr="00845B87">
        <w:rPr>
          <w:b/>
          <w:bCs/>
        </w:rPr>
        <w:t>UPOZORNENIE</w:t>
      </w:r>
      <w:r>
        <w:t xml:space="preserve"> - označuje možnosť zranenia osôb alebo vážneho poškodenia zariadenia, ak nie sú uvedené pokyny</w:t>
      </w:r>
      <w:r>
        <w:t xml:space="preserve"> </w:t>
      </w:r>
      <w:r>
        <w:t>rešpektovan</w:t>
      </w:r>
      <w:r>
        <w:t>é</w:t>
      </w:r>
      <w:r>
        <w:t>.</w:t>
      </w:r>
    </w:p>
    <w:p w14:paraId="0D647279" w14:textId="77777777" w:rsidR="00845B87" w:rsidRDefault="00845B87" w:rsidP="00845B87">
      <w:r w:rsidRPr="00845B87">
        <w:rPr>
          <w:b/>
          <w:bCs/>
        </w:rPr>
        <w:t>VÝSTRAHA</w:t>
      </w:r>
      <w:r>
        <w:t xml:space="preserve"> - Označuje možnosť vážneho zranenia alebo dokonca smrti, ak nie sú poskytnuté pokyny</w:t>
      </w:r>
    </w:p>
    <w:p w14:paraId="618844D3" w14:textId="51E8C4D0" w:rsidR="00845B87" w:rsidRDefault="00845B87" w:rsidP="00845B87">
      <w:r>
        <w:t>rešpektovan</w:t>
      </w:r>
      <w:r>
        <w:t>é</w:t>
      </w:r>
      <w:r>
        <w:t>.</w:t>
      </w:r>
    </w:p>
    <w:p w14:paraId="43C54DAF" w14:textId="77777777" w:rsidR="00845B87" w:rsidRDefault="00845B87" w:rsidP="00845B87">
      <w:r>
        <w:t>Generátor energie je zariadenie, ktoré vyrába elektrinu v procese transformácie mechanickej energie</w:t>
      </w:r>
    </w:p>
    <w:p w14:paraId="03421628" w14:textId="1C9A2A16" w:rsidR="00845B87" w:rsidRDefault="00845B87" w:rsidP="00845B87">
      <w:r>
        <w:t xml:space="preserve">generovaný spaľovacím motorom na elektrinu vyrobenú generátorom pripojeným k motoru. </w:t>
      </w:r>
      <w:r>
        <w:t>Použitý</w:t>
      </w:r>
    </w:p>
    <w:p w14:paraId="60491B08" w14:textId="49CA4837" w:rsidR="00845B87" w:rsidRDefault="00845B87" w:rsidP="00845B87">
      <w:r>
        <w:t>môže byť ako zdroj energie v núdzových situáciách pri výpadku prúdu a ako primárny zdroj elektriny na námestí</w:t>
      </w:r>
      <w:r>
        <w:t xml:space="preserve">, </w:t>
      </w:r>
      <w:r>
        <w:t>stav</w:t>
      </w:r>
      <w:r>
        <w:t>b</w:t>
      </w:r>
      <w:r>
        <w:t>e, pozemk</w:t>
      </w:r>
      <w:r>
        <w:t>u</w:t>
      </w:r>
      <w:r>
        <w:t>, doma alebo v dielni. Je perfektný v kombinácii s automatickým štartovacím systémom</w:t>
      </w:r>
      <w:r>
        <w:t xml:space="preserve">, </w:t>
      </w:r>
      <w:r>
        <w:t>ochrana objektov pred nekontrolovanými poklesmi napätia. Uvedené technické údaje agregátov sú založené na</w:t>
      </w:r>
    </w:p>
    <w:p w14:paraId="6F9EED93" w14:textId="77777777" w:rsidR="00845B87" w:rsidRDefault="00845B87" w:rsidP="00845B87">
      <w:r>
        <w:t>nadmorská výška 0 m nad morom, teplota okolia 20 ° C a relatívna vlhkosť vzduchu 60%.</w:t>
      </w:r>
    </w:p>
    <w:p w14:paraId="3F0D2148" w14:textId="77777777" w:rsidR="00845B87" w:rsidRDefault="00845B87" w:rsidP="00845B87">
      <w:r>
        <w:t xml:space="preserve">V prípade práce v horších podmienkach sa výkon jednotky zníži: výška - pokles účinnosti o cca 1% </w:t>
      </w:r>
      <w:proofErr w:type="spellStart"/>
      <w:r>
        <w:t>co</w:t>
      </w:r>
      <w:proofErr w:type="spellEnd"/>
    </w:p>
    <w:p w14:paraId="66AAD4DA" w14:textId="704136FA" w:rsidR="00845B87" w:rsidRDefault="00845B87" w:rsidP="00845B87">
      <w:r>
        <w:t>100 m, pokles teploty - účinnosť asi o 2% každých 5 ° C</w:t>
      </w:r>
    </w:p>
    <w:p w14:paraId="10E6FC39" w14:textId="083B6B8A" w:rsidR="00845B87" w:rsidRDefault="00845B87" w:rsidP="00845B87">
      <w:pPr>
        <w:rPr>
          <w:b/>
          <w:bCs/>
        </w:rPr>
      </w:pPr>
      <w:r w:rsidRPr="00845B87">
        <w:rPr>
          <w:b/>
          <w:bCs/>
        </w:rPr>
        <w:lastRenderedPageBreak/>
        <w:t>BEZPEČNOSŤ PREDOVŠETKÝM</w:t>
      </w:r>
    </w:p>
    <w:p w14:paraId="4F272204" w14:textId="77777777" w:rsidR="00845B87" w:rsidRDefault="00845B87" w:rsidP="00845B87">
      <w:r>
        <w:t>Pred začiatkom práce so zariadením vždy urobte všetky opatrenia na zníženie rizika</w:t>
      </w:r>
    </w:p>
    <w:p w14:paraId="2B50CF04" w14:textId="2CA3196B" w:rsidR="00845B87" w:rsidRDefault="00845B87" w:rsidP="00845B87">
      <w:r>
        <w:t>požiar</w:t>
      </w:r>
      <w:r w:rsidR="00160858">
        <w:t>u</w:t>
      </w:r>
      <w:r>
        <w:t>, zásah</w:t>
      </w:r>
      <w:r w:rsidR="00160858">
        <w:t>om</w:t>
      </w:r>
      <w:r>
        <w:t xml:space="preserve"> elektrickým prúdom a poraneni</w:t>
      </w:r>
      <w:r w:rsidR="00160858">
        <w:t>a</w:t>
      </w:r>
      <w:r>
        <w:t>. Je veľmi dôležité pozorne si prečítať pokyny</w:t>
      </w:r>
      <w:r w:rsidR="00160858">
        <w:t>,</w:t>
      </w:r>
    </w:p>
    <w:p w14:paraId="6A993165" w14:textId="3B294551" w:rsidR="00845B87" w:rsidRDefault="00845B87" w:rsidP="00845B87">
      <w:r>
        <w:t>prevádzka a porozumenie určeného použitia zariadenia, obmedzenia pri jeho používaní a oboznámenie sa s</w:t>
      </w:r>
      <w:r w:rsidR="00160858">
        <w:t> </w:t>
      </w:r>
      <w:r>
        <w:t>akýmkoľvek</w:t>
      </w:r>
      <w:r w:rsidR="00160858">
        <w:t xml:space="preserve"> </w:t>
      </w:r>
      <w:r>
        <w:t>rizik</w:t>
      </w:r>
      <w:r w:rsidR="00160858">
        <w:t>ami</w:t>
      </w:r>
      <w:r>
        <w:t xml:space="preserve"> spojen</w:t>
      </w:r>
      <w:r w:rsidR="00160858">
        <w:t>ými</w:t>
      </w:r>
      <w:r>
        <w:t xml:space="preserve"> s jeho používaním.</w:t>
      </w:r>
    </w:p>
    <w:p w14:paraId="395506B3" w14:textId="0DEEC571" w:rsidR="00160858" w:rsidRDefault="00160858" w:rsidP="00845B87"/>
    <w:p w14:paraId="1C192D4F" w14:textId="6ADCDD49" w:rsidR="00160858" w:rsidRDefault="00160858" w:rsidP="00845B87">
      <w:r w:rsidRPr="00160858">
        <w:rPr>
          <w:b/>
          <w:bCs/>
        </w:rPr>
        <w:t>OSOBNÁ OCHRANA</w:t>
      </w:r>
    </w:p>
    <w:p w14:paraId="537B7C6A" w14:textId="77777777" w:rsidR="00160858" w:rsidRDefault="00160858" w:rsidP="00160858">
      <w:r>
        <w:t>Súpravu generátora môže obsluhovať dospelá osoba, ktorá je oboznámená s príručkou k zariadeniu,</w:t>
      </w:r>
    </w:p>
    <w:p w14:paraId="72911466" w14:textId="1167FE04" w:rsidR="00160858" w:rsidRDefault="00160858" w:rsidP="00160858">
      <w:r>
        <w:t>vyškolení v predpisoch a predpisoch o bezpečnosti a ochrane zdravia pri práci platných pre prevádzku kameniva a absolvovanie aktuálnych skúšok</w:t>
      </w:r>
      <w:r>
        <w:t xml:space="preserve">, </w:t>
      </w:r>
      <w:r>
        <w:t>lekárske (ak sa vyžaduje).</w:t>
      </w:r>
    </w:p>
    <w:p w14:paraId="20CF0686" w14:textId="09053DF1" w:rsidR="00160858" w:rsidRDefault="00160858" w:rsidP="00160858">
      <w:r>
        <w:t>Elektrocentrály sa používajú tam, kde neexistujú trvalé zdroje elektriny alebo kde došlo k prerušeniu jeho zásobovania.</w:t>
      </w:r>
    </w:p>
    <w:p w14:paraId="4139F3AF" w14:textId="77777777" w:rsidR="00160858" w:rsidRDefault="00160858" w:rsidP="00160858">
      <w:r>
        <w:t>Prevádzkovateľ je povinný používať predpísaný pracovný odev a osobné ochranné pracovné prostriedky (ochranné slúchadlá).</w:t>
      </w:r>
    </w:p>
    <w:p w14:paraId="0FD6B3E4" w14:textId="30F89016" w:rsidR="00160858" w:rsidRDefault="00160858" w:rsidP="00160858">
      <w:r>
        <w:t>V prípade agregátov pracujúcich v interiéri venujte zvláštnu pozornosť správnemu odvodu výfukových plynov</w:t>
      </w:r>
      <w:r>
        <w:t xml:space="preserve"> </w:t>
      </w:r>
      <w:r>
        <w:t>vonku (výfukové potrubie musí byť izolované od horľavých materiálov).</w:t>
      </w:r>
    </w:p>
    <w:p w14:paraId="36221BC0" w14:textId="0065E32A" w:rsidR="00160858" w:rsidRDefault="00160858" w:rsidP="00160858">
      <w:r>
        <w:t>Súprava generátora musí bežať na rovnom povrchu.</w:t>
      </w:r>
      <w:r>
        <w:t xml:space="preserve"> </w:t>
      </w:r>
      <w:r>
        <w:t>Ak sa má generátor používať počas dažďa alebo sneženia, mal by byť správne zabezpečený</w:t>
      </w:r>
      <w:r>
        <w:t xml:space="preserve"> </w:t>
      </w:r>
      <w:r>
        <w:t>proti vlhkosti.</w:t>
      </w:r>
    </w:p>
    <w:p w14:paraId="5FC865C6" w14:textId="25F53A85" w:rsidR="00160858" w:rsidRDefault="00160858" w:rsidP="00160858"/>
    <w:p w14:paraId="4BD2BD28" w14:textId="595A8FA5" w:rsidR="00160858" w:rsidRDefault="00160858" w:rsidP="00160858">
      <w:pPr>
        <w:rPr>
          <w:b/>
          <w:bCs/>
        </w:rPr>
      </w:pPr>
      <w:r>
        <w:rPr>
          <w:b/>
          <w:bCs/>
        </w:rPr>
        <w:t xml:space="preserve">DO </w:t>
      </w:r>
      <w:r w:rsidRPr="00160858">
        <w:rPr>
          <w:b/>
          <w:bCs/>
        </w:rPr>
        <w:t>ODPORÚČAN</w:t>
      </w:r>
      <w:r>
        <w:rPr>
          <w:b/>
          <w:bCs/>
        </w:rPr>
        <w:t xml:space="preserve">ÝCH </w:t>
      </w:r>
      <w:r w:rsidRPr="00160858">
        <w:rPr>
          <w:b/>
          <w:bCs/>
        </w:rPr>
        <w:t>OSOBN</w:t>
      </w:r>
      <w:r>
        <w:rPr>
          <w:b/>
          <w:bCs/>
        </w:rPr>
        <w:t>ÝCH</w:t>
      </w:r>
      <w:r w:rsidRPr="00160858">
        <w:rPr>
          <w:b/>
          <w:bCs/>
        </w:rPr>
        <w:t xml:space="preserve"> OCHRANN</w:t>
      </w:r>
      <w:r>
        <w:rPr>
          <w:b/>
          <w:bCs/>
        </w:rPr>
        <w:t>ÝCH</w:t>
      </w:r>
      <w:r w:rsidRPr="00160858">
        <w:rPr>
          <w:b/>
          <w:bCs/>
        </w:rPr>
        <w:t xml:space="preserve"> ZARIADEN</w:t>
      </w:r>
      <w:r>
        <w:rPr>
          <w:b/>
          <w:bCs/>
        </w:rPr>
        <w:t>Í</w:t>
      </w:r>
      <w:r w:rsidRPr="00160858">
        <w:rPr>
          <w:b/>
          <w:bCs/>
        </w:rPr>
        <w:t xml:space="preserve"> </w:t>
      </w:r>
      <w:r>
        <w:rPr>
          <w:b/>
          <w:bCs/>
        </w:rPr>
        <w:t>PATRÍ</w:t>
      </w:r>
      <w:r w:rsidRPr="00160858">
        <w:rPr>
          <w:b/>
          <w:bCs/>
        </w:rPr>
        <w:t>:</w:t>
      </w:r>
    </w:p>
    <w:p w14:paraId="16608D70" w14:textId="77777777" w:rsidR="00160858" w:rsidRPr="00160858" w:rsidRDefault="00160858" w:rsidP="00160858">
      <w:r w:rsidRPr="00160858">
        <w:t>Ochranné okuliare a slúchadlá,</w:t>
      </w:r>
    </w:p>
    <w:p w14:paraId="111ED17D" w14:textId="77777777" w:rsidR="00160858" w:rsidRPr="00160858" w:rsidRDefault="00160858" w:rsidP="00160858">
      <w:r w:rsidRPr="00160858">
        <w:t> ochrana hlavy a tváre,</w:t>
      </w:r>
    </w:p>
    <w:p w14:paraId="66576D0B" w14:textId="77777777" w:rsidR="00160858" w:rsidRPr="00160858" w:rsidRDefault="00160858" w:rsidP="00160858">
      <w:r w:rsidRPr="00160858">
        <w:t> bezpečnostná obuv,</w:t>
      </w:r>
    </w:p>
    <w:p w14:paraId="02459CD0" w14:textId="1E7A93BC" w:rsidR="00160858" w:rsidRDefault="00160858" w:rsidP="00160858">
      <w:r w:rsidRPr="00160858">
        <w:t> Pracovný odev na ochranu predlaktia a</w:t>
      </w:r>
      <w:r>
        <w:t> </w:t>
      </w:r>
      <w:r w:rsidRPr="00160858">
        <w:t>nôh</w:t>
      </w:r>
    </w:p>
    <w:p w14:paraId="69081D77" w14:textId="5F8254DC" w:rsidR="00160858" w:rsidRDefault="00160858" w:rsidP="00160858"/>
    <w:p w14:paraId="25FE534A" w14:textId="28CE0FC8" w:rsidR="00160858" w:rsidRDefault="00160858" w:rsidP="00160858"/>
    <w:p w14:paraId="04403397" w14:textId="2E07E9B8" w:rsidR="00160858" w:rsidRDefault="00160858" w:rsidP="00160858"/>
    <w:p w14:paraId="009E04B9" w14:textId="4927EE9F" w:rsidR="00160858" w:rsidRDefault="00160858" w:rsidP="00160858"/>
    <w:p w14:paraId="1BFA1332" w14:textId="63BF2467" w:rsidR="00160858" w:rsidRDefault="00160858" w:rsidP="00160858"/>
    <w:p w14:paraId="36E468F2" w14:textId="739AEA79" w:rsidR="00160858" w:rsidRDefault="00160858" w:rsidP="00160858"/>
    <w:p w14:paraId="192206A4" w14:textId="49657D98" w:rsidR="00160858" w:rsidRDefault="00160858" w:rsidP="00160858"/>
    <w:p w14:paraId="55901D03" w14:textId="14B5F268" w:rsidR="00160858" w:rsidRDefault="00160858" w:rsidP="00160858"/>
    <w:p w14:paraId="23212BFE" w14:textId="4AA16931" w:rsidR="00160858" w:rsidRDefault="00160858" w:rsidP="00160858"/>
    <w:p w14:paraId="2D4D664D" w14:textId="0BA43D51" w:rsidR="00160858" w:rsidRDefault="00160858" w:rsidP="00160858">
      <w:r w:rsidRPr="00160858">
        <w:rPr>
          <w:b/>
          <w:bCs/>
        </w:rPr>
        <w:lastRenderedPageBreak/>
        <w:t>VÝSTRAŽNÉ NÁLEPKY</w:t>
      </w:r>
    </w:p>
    <w:p w14:paraId="36D0F21E" w14:textId="0CB0394D" w:rsidR="00160858" w:rsidRPr="00160858" w:rsidRDefault="00160858" w:rsidP="00160858">
      <w:pPr>
        <w:rPr>
          <w:b/>
          <w:bCs/>
          <w:sz w:val="18"/>
          <w:szCs w:val="18"/>
        </w:rPr>
      </w:pPr>
      <w:r w:rsidRPr="00160858">
        <w:rPr>
          <w:b/>
          <w:bCs/>
          <w:sz w:val="18"/>
          <w:szCs w:val="18"/>
        </w:rPr>
        <w:drawing>
          <wp:anchor distT="0" distB="0" distL="114300" distR="114300" simplePos="0" relativeHeight="251658240" behindDoc="0" locked="0" layoutInCell="1" allowOverlap="1" wp14:anchorId="1F4E78FF" wp14:editId="53DF6E49">
            <wp:simplePos x="0" y="0"/>
            <wp:positionH relativeFrom="margin">
              <wp:align>left</wp:align>
            </wp:positionH>
            <wp:positionV relativeFrom="paragraph">
              <wp:posOffset>186055</wp:posOffset>
            </wp:positionV>
            <wp:extent cx="1133475" cy="4295775"/>
            <wp:effectExtent l="0" t="0" r="9525" b="9525"/>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133475" cy="4295775"/>
                    </a:xfrm>
                    <a:prstGeom prst="rect">
                      <a:avLst/>
                    </a:prstGeom>
                  </pic:spPr>
                </pic:pic>
              </a:graphicData>
            </a:graphic>
          </wp:anchor>
        </w:drawing>
      </w:r>
      <w:r w:rsidRPr="00160858">
        <w:rPr>
          <w:b/>
          <w:bCs/>
          <w:sz w:val="18"/>
          <w:szCs w:val="18"/>
        </w:rPr>
        <w:t xml:space="preserve">                                     </w:t>
      </w:r>
      <w:r>
        <w:rPr>
          <w:b/>
          <w:bCs/>
          <w:sz w:val="18"/>
          <w:szCs w:val="18"/>
        </w:rPr>
        <w:t xml:space="preserve">         </w:t>
      </w:r>
      <w:r w:rsidRPr="00160858">
        <w:rPr>
          <w:b/>
          <w:bCs/>
          <w:sz w:val="18"/>
          <w:szCs w:val="18"/>
        </w:rPr>
        <w:t xml:space="preserve">  </w:t>
      </w:r>
      <w:r w:rsidRPr="00160858">
        <w:rPr>
          <w:b/>
          <w:bCs/>
          <w:sz w:val="18"/>
          <w:szCs w:val="18"/>
        </w:rPr>
        <w:t xml:space="preserve">VÝFUKOVÉ PLYNY SÚ </w:t>
      </w:r>
      <w:r w:rsidRPr="00160858">
        <w:rPr>
          <w:b/>
          <w:bCs/>
          <w:sz w:val="18"/>
          <w:szCs w:val="18"/>
        </w:rPr>
        <w:t>ŠKODLIVÉ</w:t>
      </w:r>
      <w:r w:rsidRPr="00160858">
        <w:rPr>
          <w:b/>
          <w:bCs/>
          <w:sz w:val="18"/>
          <w:szCs w:val="18"/>
        </w:rPr>
        <w:t>!</w:t>
      </w:r>
    </w:p>
    <w:p w14:paraId="605D1AC9" w14:textId="1976FE54" w:rsidR="00160858" w:rsidRPr="00160858" w:rsidRDefault="00160858" w:rsidP="00160858">
      <w:pPr>
        <w:spacing w:after="0"/>
        <w:rPr>
          <w:sz w:val="18"/>
          <w:szCs w:val="18"/>
        </w:rPr>
      </w:pPr>
      <w:r w:rsidRPr="00160858">
        <w:rPr>
          <w:sz w:val="18"/>
          <w:szCs w:val="18"/>
        </w:rPr>
        <w:t>Nikdy nespúšťajte motor v interiéri. Môže to spôsobiť stratu</w:t>
      </w:r>
      <w:r w:rsidRPr="00160858">
        <w:rPr>
          <w:sz w:val="18"/>
          <w:szCs w:val="18"/>
        </w:rPr>
        <w:t xml:space="preserve"> </w:t>
      </w:r>
      <w:r w:rsidRPr="00160858">
        <w:rPr>
          <w:sz w:val="18"/>
          <w:szCs w:val="18"/>
        </w:rPr>
        <w:t xml:space="preserve">bezvedomie a dokonca smrť v krátkom časovom období. </w:t>
      </w:r>
      <w:r w:rsidRPr="00160858">
        <w:rPr>
          <w:sz w:val="18"/>
          <w:szCs w:val="18"/>
        </w:rPr>
        <w:t>N</w:t>
      </w:r>
      <w:r w:rsidRPr="00160858">
        <w:rPr>
          <w:sz w:val="18"/>
          <w:szCs w:val="18"/>
        </w:rPr>
        <w:t>aštartujte motor</w:t>
      </w:r>
      <w:r w:rsidRPr="00160858">
        <w:rPr>
          <w:sz w:val="18"/>
          <w:szCs w:val="18"/>
        </w:rPr>
        <w:t xml:space="preserve"> v dobre </w:t>
      </w:r>
      <w:r w:rsidRPr="00160858">
        <w:rPr>
          <w:sz w:val="18"/>
          <w:szCs w:val="18"/>
        </w:rPr>
        <w:t>vetran</w:t>
      </w:r>
      <w:r w:rsidRPr="00160858">
        <w:rPr>
          <w:sz w:val="18"/>
          <w:szCs w:val="18"/>
        </w:rPr>
        <w:t>ej</w:t>
      </w:r>
      <w:r w:rsidRPr="00160858">
        <w:rPr>
          <w:sz w:val="18"/>
          <w:szCs w:val="18"/>
        </w:rPr>
        <w:t xml:space="preserve"> miestnos</w:t>
      </w:r>
      <w:r w:rsidRPr="00160858">
        <w:rPr>
          <w:sz w:val="18"/>
          <w:szCs w:val="18"/>
        </w:rPr>
        <w:t>ti.</w:t>
      </w:r>
    </w:p>
    <w:p w14:paraId="325D5652" w14:textId="77777777" w:rsidR="00160858" w:rsidRDefault="00160858" w:rsidP="00160858">
      <w:pPr>
        <w:rPr>
          <w:b/>
          <w:bCs/>
          <w:sz w:val="18"/>
          <w:szCs w:val="18"/>
        </w:rPr>
      </w:pPr>
    </w:p>
    <w:p w14:paraId="2A23DAB6" w14:textId="72E0BA70" w:rsidR="00160858" w:rsidRPr="00160858" w:rsidRDefault="00160858" w:rsidP="00160858">
      <w:pPr>
        <w:rPr>
          <w:b/>
          <w:bCs/>
          <w:sz w:val="18"/>
          <w:szCs w:val="18"/>
        </w:rPr>
      </w:pPr>
      <w:r w:rsidRPr="00160858">
        <w:rPr>
          <w:b/>
          <w:bCs/>
          <w:sz w:val="18"/>
          <w:szCs w:val="18"/>
        </w:rPr>
        <w:t>PALIVO</w:t>
      </w:r>
      <w:r w:rsidRPr="00160858">
        <w:rPr>
          <w:b/>
          <w:bCs/>
          <w:sz w:val="18"/>
          <w:szCs w:val="18"/>
        </w:rPr>
        <w:t xml:space="preserve"> JE VYSOKO HORĽAV</w:t>
      </w:r>
      <w:r w:rsidRPr="00160858">
        <w:rPr>
          <w:b/>
          <w:bCs/>
          <w:sz w:val="18"/>
          <w:szCs w:val="18"/>
        </w:rPr>
        <w:t>É</w:t>
      </w:r>
      <w:r w:rsidRPr="00160858">
        <w:rPr>
          <w:b/>
          <w:bCs/>
          <w:sz w:val="18"/>
          <w:szCs w:val="18"/>
        </w:rPr>
        <w:t xml:space="preserve"> A TOXICK</w:t>
      </w:r>
      <w:r w:rsidRPr="00160858">
        <w:rPr>
          <w:b/>
          <w:bCs/>
          <w:sz w:val="18"/>
          <w:szCs w:val="18"/>
        </w:rPr>
        <w:t>É</w:t>
      </w:r>
      <w:r w:rsidRPr="00160858">
        <w:rPr>
          <w:b/>
          <w:bCs/>
          <w:sz w:val="18"/>
          <w:szCs w:val="18"/>
        </w:rPr>
        <w:t>!</w:t>
      </w:r>
    </w:p>
    <w:p w14:paraId="1DF0791E" w14:textId="77777777" w:rsidR="00160858" w:rsidRPr="00160858" w:rsidRDefault="00160858" w:rsidP="00160858">
      <w:pPr>
        <w:spacing w:after="0"/>
        <w:rPr>
          <w:sz w:val="18"/>
          <w:szCs w:val="18"/>
        </w:rPr>
      </w:pPr>
      <w:r w:rsidRPr="00160858">
        <w:rPr>
          <w:sz w:val="18"/>
          <w:szCs w:val="18"/>
        </w:rPr>
        <w:t> Pri tankovaní vždy vypnite motor.</w:t>
      </w:r>
    </w:p>
    <w:p w14:paraId="74BDAD4A" w14:textId="6D73D1A2" w:rsidR="00160858" w:rsidRPr="00160858" w:rsidRDefault="00160858" w:rsidP="00160858">
      <w:pPr>
        <w:spacing w:after="0"/>
        <w:rPr>
          <w:sz w:val="18"/>
          <w:szCs w:val="18"/>
        </w:rPr>
      </w:pPr>
      <w:r w:rsidRPr="00160858">
        <w:rPr>
          <w:sz w:val="18"/>
          <w:szCs w:val="18"/>
        </w:rPr>
        <w:t> Pri tankovaní sa nepribližujte so zapálenou cigaretou alebo inou potenciáln</w:t>
      </w:r>
      <w:r>
        <w:rPr>
          <w:sz w:val="18"/>
          <w:szCs w:val="18"/>
        </w:rPr>
        <w:t xml:space="preserve">ym </w:t>
      </w:r>
      <w:r w:rsidRPr="00160858">
        <w:rPr>
          <w:sz w:val="18"/>
          <w:szCs w:val="18"/>
        </w:rPr>
        <w:t>zdroj</w:t>
      </w:r>
      <w:r>
        <w:rPr>
          <w:sz w:val="18"/>
          <w:szCs w:val="18"/>
        </w:rPr>
        <w:t>om</w:t>
      </w:r>
      <w:r w:rsidRPr="00160858">
        <w:rPr>
          <w:sz w:val="18"/>
          <w:szCs w:val="18"/>
        </w:rPr>
        <w:t xml:space="preserve"> ohňa alebo iskier.</w:t>
      </w:r>
      <w:r>
        <w:rPr>
          <w:sz w:val="18"/>
          <w:szCs w:val="18"/>
        </w:rPr>
        <w:t xml:space="preserve"> </w:t>
      </w:r>
      <w:r w:rsidRPr="00160858">
        <w:rPr>
          <w:sz w:val="18"/>
          <w:szCs w:val="18"/>
        </w:rPr>
        <w:t>Palivo tankujte iba v dobre vetraných miestnostiach.</w:t>
      </w:r>
    </w:p>
    <w:p w14:paraId="055E13F1" w14:textId="0F3E19D5" w:rsidR="00160858" w:rsidRDefault="00160858" w:rsidP="00160858">
      <w:pPr>
        <w:spacing w:after="0"/>
        <w:rPr>
          <w:sz w:val="18"/>
          <w:szCs w:val="18"/>
        </w:rPr>
      </w:pPr>
      <w:r w:rsidRPr="00160858">
        <w:rPr>
          <w:sz w:val="18"/>
          <w:szCs w:val="18"/>
        </w:rPr>
        <w:t> Rozliaty benzín ihneď utrite</w:t>
      </w:r>
    </w:p>
    <w:p w14:paraId="5C71BC18" w14:textId="1249DC02" w:rsidR="00160858" w:rsidRDefault="00160858" w:rsidP="00160858">
      <w:pPr>
        <w:spacing w:after="0"/>
        <w:rPr>
          <w:sz w:val="18"/>
          <w:szCs w:val="18"/>
        </w:rPr>
      </w:pPr>
    </w:p>
    <w:p w14:paraId="3689F2CC" w14:textId="6F18744E" w:rsidR="00160858" w:rsidRDefault="00160858" w:rsidP="00160858">
      <w:pPr>
        <w:spacing w:after="0"/>
        <w:rPr>
          <w:b/>
          <w:bCs/>
          <w:sz w:val="18"/>
          <w:szCs w:val="18"/>
        </w:rPr>
      </w:pPr>
      <w:r w:rsidRPr="00160858">
        <w:rPr>
          <w:b/>
          <w:bCs/>
          <w:sz w:val="18"/>
          <w:szCs w:val="18"/>
        </w:rPr>
        <w:t>MOTOR A VÝFUK MÔŽU BYŤ HOR</w:t>
      </w:r>
      <w:r>
        <w:rPr>
          <w:b/>
          <w:bCs/>
          <w:sz w:val="18"/>
          <w:szCs w:val="18"/>
        </w:rPr>
        <w:t>ÚCE</w:t>
      </w:r>
      <w:r w:rsidRPr="00160858">
        <w:rPr>
          <w:b/>
          <w:bCs/>
          <w:sz w:val="18"/>
          <w:szCs w:val="18"/>
        </w:rPr>
        <w:t>!</w:t>
      </w:r>
    </w:p>
    <w:p w14:paraId="1832CF72" w14:textId="2F99DB58" w:rsidR="00160858" w:rsidRDefault="00160858" w:rsidP="00160858">
      <w:pPr>
        <w:spacing w:after="0"/>
        <w:rPr>
          <w:sz w:val="18"/>
          <w:szCs w:val="18"/>
        </w:rPr>
      </w:pPr>
      <w:r w:rsidRPr="00160858">
        <w:rPr>
          <w:sz w:val="18"/>
          <w:szCs w:val="18"/>
        </w:rPr>
        <w:t>Motor a výfuk sa za chodu motora veľmi zahrejú. Dávaj</w:t>
      </w:r>
      <w:r>
        <w:rPr>
          <w:sz w:val="18"/>
          <w:szCs w:val="18"/>
        </w:rPr>
        <w:t>te</w:t>
      </w:r>
      <w:r w:rsidRPr="00160858">
        <w:rPr>
          <w:sz w:val="18"/>
          <w:szCs w:val="18"/>
        </w:rPr>
        <w:t xml:space="preserve"> na to pozor</w:t>
      </w:r>
      <w:r>
        <w:rPr>
          <w:sz w:val="18"/>
          <w:szCs w:val="18"/>
        </w:rPr>
        <w:t xml:space="preserve">, </w:t>
      </w:r>
      <w:r w:rsidRPr="00160858">
        <w:rPr>
          <w:sz w:val="18"/>
          <w:szCs w:val="18"/>
        </w:rPr>
        <w:t xml:space="preserve">nedotýkajte sa </w:t>
      </w:r>
      <w:r>
        <w:rPr>
          <w:sz w:val="18"/>
          <w:szCs w:val="18"/>
        </w:rPr>
        <w:t>ich</w:t>
      </w:r>
      <w:r w:rsidRPr="00160858">
        <w:rPr>
          <w:sz w:val="18"/>
          <w:szCs w:val="18"/>
        </w:rPr>
        <w:t xml:space="preserve">, kým </w:t>
      </w:r>
      <w:r>
        <w:rPr>
          <w:sz w:val="18"/>
          <w:szCs w:val="18"/>
        </w:rPr>
        <w:t>sú</w:t>
      </w:r>
      <w:r w:rsidRPr="00160858">
        <w:rPr>
          <w:sz w:val="18"/>
          <w:szCs w:val="18"/>
        </w:rPr>
        <w:t xml:space="preserve"> horúc</w:t>
      </w:r>
      <w:r>
        <w:rPr>
          <w:sz w:val="18"/>
          <w:szCs w:val="18"/>
        </w:rPr>
        <w:t>e</w:t>
      </w:r>
      <w:r w:rsidRPr="00160858">
        <w:rPr>
          <w:sz w:val="18"/>
          <w:szCs w:val="18"/>
        </w:rPr>
        <w:t>. Pred vložením generátora do uzavretej polohy</w:t>
      </w:r>
      <w:r>
        <w:rPr>
          <w:sz w:val="18"/>
          <w:szCs w:val="18"/>
        </w:rPr>
        <w:t xml:space="preserve"> </w:t>
      </w:r>
      <w:r w:rsidRPr="00160858">
        <w:rPr>
          <w:sz w:val="18"/>
          <w:szCs w:val="18"/>
        </w:rPr>
        <w:t>nechajte motor vychladnúť v interiéri.</w:t>
      </w:r>
    </w:p>
    <w:p w14:paraId="1162543A" w14:textId="0445FC1B" w:rsidR="00160858" w:rsidRDefault="00160858" w:rsidP="00160858">
      <w:pPr>
        <w:spacing w:after="0"/>
        <w:rPr>
          <w:sz w:val="18"/>
          <w:szCs w:val="18"/>
        </w:rPr>
      </w:pPr>
    </w:p>
    <w:p w14:paraId="0BE552C8" w14:textId="14482512" w:rsidR="00160858" w:rsidRDefault="00160858" w:rsidP="00160858">
      <w:pPr>
        <w:spacing w:after="0"/>
        <w:rPr>
          <w:b/>
          <w:bCs/>
          <w:sz w:val="18"/>
          <w:szCs w:val="18"/>
        </w:rPr>
      </w:pPr>
      <w:r w:rsidRPr="00160858">
        <w:rPr>
          <w:b/>
          <w:bCs/>
          <w:sz w:val="18"/>
          <w:szCs w:val="18"/>
        </w:rPr>
        <w:t>ELEKTRICKÝ ŠOK!</w:t>
      </w:r>
    </w:p>
    <w:p w14:paraId="74BE0417" w14:textId="355A8171" w:rsidR="00160858" w:rsidRPr="00160858" w:rsidRDefault="00160858" w:rsidP="00160858">
      <w:pPr>
        <w:spacing w:after="0"/>
        <w:rPr>
          <w:sz w:val="18"/>
          <w:szCs w:val="18"/>
        </w:rPr>
      </w:pPr>
      <w:r w:rsidRPr="00160858">
        <w:rPr>
          <w:sz w:val="18"/>
          <w:szCs w:val="18"/>
        </w:rPr>
        <w:t>Neuvádzajte prístroj do vlhkého stavu bez vhodného vybavenia</w:t>
      </w:r>
      <w:r>
        <w:rPr>
          <w:sz w:val="18"/>
          <w:szCs w:val="18"/>
        </w:rPr>
        <w:t xml:space="preserve"> </w:t>
      </w:r>
      <w:r w:rsidRPr="00160858">
        <w:rPr>
          <w:sz w:val="18"/>
          <w:szCs w:val="18"/>
        </w:rPr>
        <w:t>ochrana pred úrazom elektrickým prúdom.</w:t>
      </w:r>
      <w:r>
        <w:rPr>
          <w:sz w:val="18"/>
          <w:szCs w:val="18"/>
        </w:rPr>
        <w:t xml:space="preserve"> </w:t>
      </w:r>
      <w:r w:rsidRPr="00160858">
        <w:rPr>
          <w:sz w:val="18"/>
          <w:szCs w:val="18"/>
        </w:rPr>
        <w:t> Nemanipulujte s generátorom mokrými rukami.</w:t>
      </w:r>
    </w:p>
    <w:p w14:paraId="2EC2D01F" w14:textId="57793C3C" w:rsidR="00160858" w:rsidRDefault="00160858" w:rsidP="00160858">
      <w:pPr>
        <w:spacing w:after="0"/>
        <w:rPr>
          <w:sz w:val="18"/>
          <w:szCs w:val="18"/>
        </w:rPr>
      </w:pPr>
      <w:r w:rsidRPr="00160858">
        <w:rPr>
          <w:sz w:val="18"/>
          <w:szCs w:val="18"/>
        </w:rPr>
        <w:t> Pred začatím prác skontrolujte izoláciu kábla.</w:t>
      </w:r>
      <w:r>
        <w:rPr>
          <w:sz w:val="18"/>
          <w:szCs w:val="18"/>
        </w:rPr>
        <w:t xml:space="preserve"> </w:t>
      </w:r>
      <w:r w:rsidRPr="00160858">
        <w:rPr>
          <w:sz w:val="18"/>
          <w:szCs w:val="18"/>
        </w:rPr>
        <w:t> Môže byť vystavený vplyvom prostredia, ktoré sú uvedené v bezpečnostnej triede</w:t>
      </w:r>
      <w:r>
        <w:rPr>
          <w:sz w:val="18"/>
          <w:szCs w:val="18"/>
        </w:rPr>
        <w:t xml:space="preserve"> </w:t>
      </w:r>
      <w:r w:rsidRPr="00160858">
        <w:rPr>
          <w:sz w:val="18"/>
          <w:szCs w:val="18"/>
        </w:rPr>
        <w:t>IP23 podľa DIN 40050</w:t>
      </w:r>
    </w:p>
    <w:p w14:paraId="61089CF7" w14:textId="77777777" w:rsidR="00160858" w:rsidRDefault="00160858" w:rsidP="00160858">
      <w:pPr>
        <w:spacing w:after="0"/>
        <w:rPr>
          <w:sz w:val="18"/>
          <w:szCs w:val="18"/>
        </w:rPr>
      </w:pPr>
    </w:p>
    <w:p w14:paraId="7CD54BCE" w14:textId="227AA166" w:rsidR="00160858" w:rsidRDefault="00160858" w:rsidP="00160858">
      <w:pPr>
        <w:spacing w:after="0"/>
        <w:rPr>
          <w:b/>
          <w:bCs/>
          <w:sz w:val="18"/>
          <w:szCs w:val="18"/>
        </w:rPr>
      </w:pPr>
      <w:r w:rsidRPr="00160858">
        <w:rPr>
          <w:b/>
          <w:bCs/>
          <w:sz w:val="18"/>
          <w:szCs w:val="18"/>
        </w:rPr>
        <w:t>ÚROVEŇ HLUKU!</w:t>
      </w:r>
    </w:p>
    <w:p w14:paraId="39053010" w14:textId="77777777" w:rsidR="00160858" w:rsidRPr="00160858" w:rsidRDefault="00160858" w:rsidP="00160858">
      <w:pPr>
        <w:spacing w:after="0"/>
        <w:rPr>
          <w:sz w:val="18"/>
          <w:szCs w:val="18"/>
        </w:rPr>
      </w:pPr>
      <w:r w:rsidRPr="00160858">
        <w:rPr>
          <w:sz w:val="18"/>
          <w:szCs w:val="18"/>
        </w:rPr>
        <w:t>Uvedené parametre úrovne emisií nie sú nevyhnutne bezpečné. Napriek existujúcej korelácii</w:t>
      </w:r>
    </w:p>
    <w:p w14:paraId="1C500E0F" w14:textId="324A9654" w:rsidR="00160858" w:rsidRPr="00160858" w:rsidRDefault="00160858" w:rsidP="00160858">
      <w:pPr>
        <w:spacing w:after="0"/>
        <w:rPr>
          <w:sz w:val="18"/>
          <w:szCs w:val="18"/>
        </w:rPr>
      </w:pPr>
      <w:r w:rsidRPr="00160858">
        <w:rPr>
          <w:sz w:val="18"/>
          <w:szCs w:val="18"/>
        </w:rPr>
        <w:t xml:space="preserve">medzi hladinou hluku a okolitým prostredím, skontrolujte, či nie sú </w:t>
      </w:r>
      <w:r w:rsidR="00D80859" w:rsidRPr="00160858">
        <w:rPr>
          <w:sz w:val="18"/>
          <w:szCs w:val="18"/>
        </w:rPr>
        <w:t>požadovan</w:t>
      </w:r>
      <w:r w:rsidR="00D80859">
        <w:rPr>
          <w:sz w:val="18"/>
          <w:szCs w:val="18"/>
        </w:rPr>
        <w:t>é</w:t>
      </w:r>
      <w:r w:rsidR="00D80859" w:rsidRPr="00160858">
        <w:rPr>
          <w:sz w:val="18"/>
          <w:szCs w:val="18"/>
        </w:rPr>
        <w:t xml:space="preserve"> </w:t>
      </w:r>
      <w:r w:rsidRPr="00160858">
        <w:rPr>
          <w:sz w:val="18"/>
          <w:szCs w:val="18"/>
        </w:rPr>
        <w:t>ďalšie preventívne opatrenia. Faktory ovplyvňujúce skutočnú hladinu hluku (expozíciu) tiež zahŕňajú</w:t>
      </w:r>
    </w:p>
    <w:p w14:paraId="558E8E96" w14:textId="56A34EBA" w:rsidR="00160858" w:rsidRDefault="00160858" w:rsidP="00160858">
      <w:pPr>
        <w:spacing w:after="0"/>
        <w:rPr>
          <w:sz w:val="18"/>
          <w:szCs w:val="18"/>
        </w:rPr>
      </w:pPr>
      <w:r w:rsidRPr="00160858">
        <w:rPr>
          <w:sz w:val="18"/>
          <w:szCs w:val="18"/>
        </w:rPr>
        <w:t>charakteristiky pracovnej miestnosti</w:t>
      </w:r>
      <w:r w:rsidR="00D80859">
        <w:rPr>
          <w:sz w:val="18"/>
          <w:szCs w:val="18"/>
        </w:rPr>
        <w:t>.</w:t>
      </w:r>
    </w:p>
    <w:p w14:paraId="521009F0" w14:textId="4C5A2A42" w:rsidR="00D80859" w:rsidRDefault="00D80859" w:rsidP="00160858">
      <w:pPr>
        <w:spacing w:after="0"/>
        <w:rPr>
          <w:b/>
          <w:bCs/>
          <w:sz w:val="18"/>
          <w:szCs w:val="18"/>
        </w:rPr>
      </w:pPr>
    </w:p>
    <w:p w14:paraId="3A13F94C" w14:textId="1EC0410B" w:rsidR="00D80859" w:rsidRDefault="00D80859" w:rsidP="00160858">
      <w:pPr>
        <w:spacing w:after="0"/>
        <w:rPr>
          <w:b/>
          <w:bCs/>
          <w:sz w:val="18"/>
          <w:szCs w:val="18"/>
        </w:rPr>
      </w:pPr>
      <w:r w:rsidRPr="00D80859">
        <w:rPr>
          <w:b/>
          <w:bCs/>
          <w:sz w:val="18"/>
          <w:szCs w:val="18"/>
        </w:rPr>
        <w:t>POZOR!</w:t>
      </w:r>
    </w:p>
    <w:p w14:paraId="187CE53C" w14:textId="00454D8E" w:rsidR="00D80859" w:rsidRPr="00D80859" w:rsidRDefault="00D80859" w:rsidP="00D80859">
      <w:pPr>
        <w:spacing w:after="0"/>
        <w:rPr>
          <w:sz w:val="18"/>
          <w:szCs w:val="18"/>
        </w:rPr>
      </w:pPr>
      <w:r w:rsidRPr="00D80859">
        <w:rPr>
          <w:sz w:val="18"/>
          <w:szCs w:val="18"/>
        </w:rPr>
        <w:t>Pred spustením generátora vždy vykonajte kontrolu, aby ste sa uistili, že</w:t>
      </w:r>
      <w:r>
        <w:rPr>
          <w:sz w:val="18"/>
          <w:szCs w:val="18"/>
        </w:rPr>
        <w:t xml:space="preserve"> nedôjde k</w:t>
      </w:r>
      <w:r w:rsidRPr="00D80859">
        <w:rPr>
          <w:sz w:val="18"/>
          <w:szCs w:val="18"/>
        </w:rPr>
        <w:t xml:space="preserve"> nehode.</w:t>
      </w:r>
    </w:p>
    <w:p w14:paraId="0A72EC77" w14:textId="77777777" w:rsidR="00D80859" w:rsidRPr="00D80859" w:rsidRDefault="00D80859" w:rsidP="00D80859">
      <w:pPr>
        <w:spacing w:after="0"/>
        <w:rPr>
          <w:sz w:val="18"/>
          <w:szCs w:val="18"/>
        </w:rPr>
      </w:pPr>
      <w:r w:rsidRPr="00D80859">
        <w:rPr>
          <w:sz w:val="18"/>
          <w:szCs w:val="18"/>
        </w:rPr>
        <w:t>Po odstránení výrobných krytov nie je dovolené spustiť generátor.</w:t>
      </w:r>
    </w:p>
    <w:p w14:paraId="75E65783" w14:textId="7DBCE0E0" w:rsidR="00D80859" w:rsidRPr="00D80859" w:rsidRDefault="00D80859" w:rsidP="00D80859">
      <w:pPr>
        <w:spacing w:after="0"/>
        <w:rPr>
          <w:sz w:val="18"/>
          <w:szCs w:val="18"/>
        </w:rPr>
      </w:pPr>
      <w:r w:rsidRPr="00D80859">
        <w:rPr>
          <w:sz w:val="18"/>
          <w:szCs w:val="18"/>
        </w:rPr>
        <w:t>Neštartujte generátor bez vzduchového filtra alebo výfuku.</w:t>
      </w:r>
    </w:p>
    <w:p w14:paraId="536EF29E" w14:textId="30E627D0" w:rsidR="00D80859" w:rsidRPr="00D80859" w:rsidRDefault="00D80859" w:rsidP="00D80859">
      <w:pPr>
        <w:spacing w:after="0"/>
        <w:rPr>
          <w:sz w:val="18"/>
          <w:szCs w:val="18"/>
        </w:rPr>
      </w:pPr>
      <w:r w:rsidRPr="00D80859">
        <w:rPr>
          <w:sz w:val="18"/>
          <w:szCs w:val="18"/>
        </w:rPr>
        <w:t>Počas prevádzky alebo bezprostredne po nej generátor nezakrývajte žiadnym materiálom.</w:t>
      </w:r>
    </w:p>
    <w:p w14:paraId="5E10CCF9" w14:textId="6BC20C4D" w:rsidR="00D80859" w:rsidRPr="00D80859" w:rsidRDefault="00D80859" w:rsidP="00D80859">
      <w:pPr>
        <w:spacing w:after="0"/>
        <w:rPr>
          <w:sz w:val="18"/>
          <w:szCs w:val="18"/>
        </w:rPr>
      </w:pPr>
      <w:r w:rsidRPr="00D80859">
        <w:rPr>
          <w:sz w:val="18"/>
          <w:szCs w:val="18"/>
        </w:rPr>
        <w:t>Počas výpadku napájania sa nepripájajte k sieťovým zásuvkám 230 V</w:t>
      </w:r>
      <w:r>
        <w:rPr>
          <w:sz w:val="18"/>
          <w:szCs w:val="18"/>
        </w:rPr>
        <w:t xml:space="preserve"> </w:t>
      </w:r>
      <w:r w:rsidRPr="00D80859">
        <w:rPr>
          <w:sz w:val="18"/>
          <w:szCs w:val="18"/>
        </w:rPr>
        <w:t>elektrina.</w:t>
      </w:r>
    </w:p>
    <w:p w14:paraId="508C0E39" w14:textId="0E5EE6B4" w:rsidR="00D80859" w:rsidRDefault="00D80859" w:rsidP="00D80859">
      <w:pPr>
        <w:spacing w:after="0"/>
        <w:rPr>
          <w:sz w:val="18"/>
          <w:szCs w:val="18"/>
        </w:rPr>
      </w:pPr>
      <w:r w:rsidRPr="00D80859">
        <w:rPr>
          <w:sz w:val="18"/>
          <w:szCs w:val="18"/>
        </w:rPr>
        <w:t>Zabráňte paralelnému spojeniu s inými generátormi.</w:t>
      </w:r>
    </w:p>
    <w:p w14:paraId="69C53D43" w14:textId="4ECC242E" w:rsidR="00D80859" w:rsidRDefault="00D80859" w:rsidP="00D80859">
      <w:pPr>
        <w:spacing w:after="0"/>
        <w:rPr>
          <w:sz w:val="18"/>
          <w:szCs w:val="18"/>
        </w:rPr>
      </w:pPr>
    </w:p>
    <w:p w14:paraId="22D18967" w14:textId="77777777" w:rsidR="00D80859" w:rsidRDefault="00D80859" w:rsidP="00D80859">
      <w:pPr>
        <w:spacing w:after="0"/>
      </w:pPr>
      <w:r>
        <w:t>ÚROVEŇ HLUKU:</w:t>
      </w:r>
    </w:p>
    <w:p w14:paraId="5B9107B3" w14:textId="77777777" w:rsidR="00D80859" w:rsidRDefault="00D80859" w:rsidP="00D80859">
      <w:pPr>
        <w:spacing w:after="0"/>
      </w:pPr>
      <w:r>
        <w:t>Hladina akustického tlaku 74 dB (A)</w:t>
      </w:r>
    </w:p>
    <w:p w14:paraId="65E146F6" w14:textId="77777777" w:rsidR="00D80859" w:rsidRDefault="00D80859" w:rsidP="00D80859">
      <w:pPr>
        <w:spacing w:after="0"/>
      </w:pPr>
      <w:r>
        <w:t>Hladina akustického výkonu 96 dB (A)</w:t>
      </w:r>
    </w:p>
    <w:p w14:paraId="0894E7AF" w14:textId="6AF81915" w:rsidR="00D80859" w:rsidRDefault="00D80859" w:rsidP="00D80859">
      <w:pPr>
        <w:spacing w:after="0"/>
      </w:pPr>
      <w:r>
        <w:t>Možná chyba merania 3,56 dB (A)</w:t>
      </w:r>
    </w:p>
    <w:p w14:paraId="4AE718BD" w14:textId="1EACE9E5" w:rsidR="00D80859" w:rsidRDefault="00D80859" w:rsidP="00D80859">
      <w:pPr>
        <w:spacing w:after="0"/>
      </w:pPr>
    </w:p>
    <w:p w14:paraId="6A95CADC" w14:textId="1C4DE518" w:rsidR="00D80859" w:rsidRDefault="00D80859" w:rsidP="00D80859">
      <w:pPr>
        <w:spacing w:after="0"/>
        <w:rPr>
          <w:b/>
          <w:bCs/>
        </w:rPr>
      </w:pPr>
      <w:r w:rsidRPr="00D80859">
        <w:rPr>
          <w:b/>
          <w:bCs/>
        </w:rPr>
        <w:t>POSKYTNUTÉ INFORMÁCIE POVOLIA UŽÍVATEĽOV STROJA</w:t>
      </w:r>
      <w:r w:rsidRPr="00D80859">
        <w:rPr>
          <w:b/>
          <w:bCs/>
        </w:rPr>
        <w:t xml:space="preserve"> </w:t>
      </w:r>
      <w:r w:rsidRPr="00D80859">
        <w:rPr>
          <w:b/>
          <w:bCs/>
        </w:rPr>
        <w:t>LEPŠIE POSÚDIŤ RIZIKO</w:t>
      </w:r>
      <w:r>
        <w:rPr>
          <w:b/>
          <w:bCs/>
        </w:rPr>
        <w:t xml:space="preserve"> </w:t>
      </w:r>
      <w:r w:rsidRPr="00D80859">
        <w:rPr>
          <w:b/>
          <w:bCs/>
        </w:rPr>
        <w:t>POUŽITIA ELEKTRICKÉHO GENERÁTORA.</w:t>
      </w:r>
    </w:p>
    <w:p w14:paraId="64331A5E" w14:textId="72A12BE7" w:rsidR="00D80859" w:rsidRDefault="00D80859" w:rsidP="00D80859">
      <w:pPr>
        <w:spacing w:after="0"/>
      </w:pPr>
      <w:r>
        <w:t>Generátor spĺňa všetky príslušné normy ISO 8528-10, EN ISO 3744 a smernice 2000/14 / ES, 2006/42 / ES,</w:t>
      </w:r>
      <w:r>
        <w:t xml:space="preserve"> </w:t>
      </w:r>
      <w:r>
        <w:t>2006/95 / ES.</w:t>
      </w:r>
    </w:p>
    <w:p w14:paraId="2C1E2059" w14:textId="1ACBD1AC" w:rsidR="00D80859" w:rsidRDefault="00D80859" w:rsidP="00D80859">
      <w:pPr>
        <w:spacing w:after="0"/>
        <w:rPr>
          <w:b/>
          <w:bCs/>
        </w:rPr>
      </w:pPr>
    </w:p>
    <w:p w14:paraId="375BFF81" w14:textId="77777777" w:rsidR="00D80859" w:rsidRPr="00D80859" w:rsidRDefault="00D80859" w:rsidP="00D80859">
      <w:pPr>
        <w:spacing w:after="0"/>
        <w:rPr>
          <w:b/>
          <w:bCs/>
        </w:rPr>
      </w:pPr>
      <w:r w:rsidRPr="00D80859">
        <w:rPr>
          <w:b/>
          <w:bCs/>
        </w:rPr>
        <w:t>POZOR !!!</w:t>
      </w:r>
    </w:p>
    <w:p w14:paraId="18377713" w14:textId="240FEE24" w:rsidR="00D80859" w:rsidRDefault="00D80859" w:rsidP="00D80859">
      <w:pPr>
        <w:spacing w:after="0"/>
        <w:rPr>
          <w:b/>
          <w:bCs/>
        </w:rPr>
      </w:pPr>
      <w:r w:rsidRPr="00D80859">
        <w:rPr>
          <w:b/>
          <w:bCs/>
        </w:rPr>
        <w:t>GENER</w:t>
      </w:r>
      <w:r>
        <w:rPr>
          <w:b/>
          <w:bCs/>
        </w:rPr>
        <w:t>ÁTOR</w:t>
      </w:r>
      <w:r w:rsidRPr="00D80859">
        <w:rPr>
          <w:b/>
          <w:bCs/>
        </w:rPr>
        <w:t xml:space="preserve"> JE NAVRHNUT</w:t>
      </w:r>
      <w:r>
        <w:rPr>
          <w:b/>
          <w:bCs/>
        </w:rPr>
        <w:t>Ý</w:t>
      </w:r>
      <w:r w:rsidRPr="00D80859">
        <w:rPr>
          <w:b/>
          <w:bCs/>
        </w:rPr>
        <w:t xml:space="preserve"> NA VÝROBU ELEKTRINY</w:t>
      </w:r>
      <w:r>
        <w:rPr>
          <w:b/>
          <w:bCs/>
        </w:rPr>
        <w:t xml:space="preserve"> - </w:t>
      </w:r>
      <w:r w:rsidRPr="00D80859">
        <w:rPr>
          <w:b/>
          <w:bCs/>
        </w:rPr>
        <w:t>TROJFÁZOVÉ ALEBO JEDNOFÁZOVÉ A NEMÔŽE BYŤ UPLATNENÉ NA ŽIADNE</w:t>
      </w:r>
      <w:r>
        <w:rPr>
          <w:b/>
          <w:bCs/>
        </w:rPr>
        <w:t xml:space="preserve"> </w:t>
      </w:r>
      <w:r w:rsidRPr="00D80859">
        <w:rPr>
          <w:b/>
          <w:bCs/>
        </w:rPr>
        <w:t>ĎALŠIE ÚČELY</w:t>
      </w:r>
    </w:p>
    <w:p w14:paraId="122F9B4B" w14:textId="47655946" w:rsidR="00D80859" w:rsidRDefault="00D80859" w:rsidP="00D80859">
      <w:pPr>
        <w:spacing w:after="0"/>
      </w:pPr>
    </w:p>
    <w:p w14:paraId="09D8EE60" w14:textId="77777777" w:rsidR="00D80859" w:rsidRPr="00D80859" w:rsidRDefault="00D80859" w:rsidP="00D80859">
      <w:pPr>
        <w:spacing w:after="0"/>
        <w:rPr>
          <w:b/>
          <w:bCs/>
        </w:rPr>
      </w:pPr>
      <w:r w:rsidRPr="00D80859">
        <w:rPr>
          <w:b/>
          <w:bCs/>
        </w:rPr>
        <w:t>Pamätajte !!!</w:t>
      </w:r>
    </w:p>
    <w:p w14:paraId="161EA1C8" w14:textId="6D49D55B" w:rsidR="00D80859" w:rsidRDefault="00D80859" w:rsidP="00D80859">
      <w:pPr>
        <w:spacing w:after="0"/>
        <w:rPr>
          <w:b/>
          <w:bCs/>
        </w:rPr>
      </w:pPr>
      <w:r w:rsidRPr="00D80859">
        <w:rPr>
          <w:b/>
          <w:bCs/>
        </w:rPr>
        <w:t>NEDOBÍJAJTE BATÉRIU, KTORÁ JE PRIPOJENÁ K ZARIADENIU !!!</w:t>
      </w:r>
    </w:p>
    <w:p w14:paraId="448B08D5" w14:textId="24DEA820" w:rsidR="00D80859" w:rsidRDefault="00D80859" w:rsidP="00D80859">
      <w:pPr>
        <w:spacing w:after="0"/>
        <w:rPr>
          <w:b/>
          <w:bCs/>
        </w:rPr>
      </w:pPr>
    </w:p>
    <w:p w14:paraId="0CE497D0" w14:textId="3F9DAC36" w:rsidR="00D80859" w:rsidRDefault="00D80859" w:rsidP="00D80859">
      <w:pPr>
        <w:spacing w:after="0"/>
        <w:rPr>
          <w:b/>
          <w:bCs/>
        </w:rPr>
      </w:pPr>
      <w:r w:rsidRPr="00D80859">
        <w:rPr>
          <w:b/>
          <w:bCs/>
        </w:rPr>
        <w:lastRenderedPageBreak/>
        <w:t>DOBA PREVÁDZKY ZARIADENIA:</w:t>
      </w:r>
    </w:p>
    <w:p w14:paraId="1EE46837" w14:textId="219AF633" w:rsidR="00D80859" w:rsidRDefault="00D80859" w:rsidP="00D80859">
      <w:pPr>
        <w:spacing w:after="0"/>
      </w:pPr>
      <w:r w:rsidRPr="00D80859">
        <w:t xml:space="preserve">Stroj je vybavený spaľovacím motorom, ktorý poháňa generátor, ktorý vyžaduje </w:t>
      </w:r>
      <w:r>
        <w:t xml:space="preserve">rozbeh </w:t>
      </w:r>
      <w:r w:rsidRPr="00D80859">
        <w:t xml:space="preserve"> pri nízkom elektrickom zaťažení.</w:t>
      </w:r>
    </w:p>
    <w:p w14:paraId="309E131E" w14:textId="3B503D6A" w:rsidR="00D80859" w:rsidRDefault="00D80859" w:rsidP="00D80859">
      <w:pPr>
        <w:spacing w:after="0"/>
      </w:pPr>
    </w:p>
    <w:p w14:paraId="1050EB58" w14:textId="4089A8E1" w:rsidR="00D80859" w:rsidRDefault="00D80859" w:rsidP="00D80859">
      <w:pPr>
        <w:spacing w:after="0"/>
      </w:pPr>
      <w:r w:rsidRPr="00D80859">
        <w:t>Pracovný čas je uvedený v tabuľke:</w:t>
      </w:r>
    </w:p>
    <w:p w14:paraId="7C208CE9" w14:textId="4EAF8929" w:rsidR="00D80859" w:rsidRDefault="00D80859" w:rsidP="00D80859">
      <w:pPr>
        <w:spacing w:after="0"/>
      </w:pPr>
    </w:p>
    <w:tbl>
      <w:tblPr>
        <w:tblStyle w:val="Mriekatabuky"/>
        <w:tblW w:w="0" w:type="auto"/>
        <w:tblLook w:val="04A0" w:firstRow="1" w:lastRow="0" w:firstColumn="1" w:lastColumn="0" w:noHBand="0" w:noVBand="1"/>
      </w:tblPr>
      <w:tblGrid>
        <w:gridCol w:w="3020"/>
        <w:gridCol w:w="3021"/>
        <w:gridCol w:w="3021"/>
      </w:tblGrid>
      <w:tr w:rsidR="00D80859" w14:paraId="3E299F3F" w14:textId="77777777" w:rsidTr="00D80859">
        <w:tc>
          <w:tcPr>
            <w:tcW w:w="3020" w:type="dxa"/>
          </w:tcPr>
          <w:p w14:paraId="6E031508" w14:textId="77777777" w:rsidR="00D80859" w:rsidRDefault="00D80859" w:rsidP="00D80859"/>
        </w:tc>
        <w:tc>
          <w:tcPr>
            <w:tcW w:w="3021" w:type="dxa"/>
          </w:tcPr>
          <w:p w14:paraId="074ACE92" w14:textId="5F375E5D" w:rsidR="00D80859" w:rsidRDefault="00D80859" w:rsidP="00D80859">
            <w:r>
              <w:t>V zábehu</w:t>
            </w:r>
          </w:p>
        </w:tc>
        <w:tc>
          <w:tcPr>
            <w:tcW w:w="3021" w:type="dxa"/>
          </w:tcPr>
          <w:p w14:paraId="5BE3686A" w14:textId="027F7348" w:rsidR="00D80859" w:rsidRDefault="00D80859" w:rsidP="00D80859">
            <w:r>
              <w:t>Po zábehu</w:t>
            </w:r>
          </w:p>
        </w:tc>
      </w:tr>
      <w:tr w:rsidR="00D80859" w14:paraId="6FA72FE6" w14:textId="77777777" w:rsidTr="00D80859">
        <w:tc>
          <w:tcPr>
            <w:tcW w:w="3020" w:type="dxa"/>
          </w:tcPr>
          <w:p w14:paraId="5DCF0D93" w14:textId="0B740646" w:rsidR="00D80859" w:rsidRDefault="00D80859" w:rsidP="00D80859">
            <w:r>
              <w:t>Prvých 30mth</w:t>
            </w:r>
          </w:p>
        </w:tc>
        <w:tc>
          <w:tcPr>
            <w:tcW w:w="3021" w:type="dxa"/>
          </w:tcPr>
          <w:p w14:paraId="6B48AA80" w14:textId="7CA21B3A" w:rsidR="00D80859" w:rsidRDefault="00D80859" w:rsidP="00D80859">
            <w:r>
              <w:t>1h/50%</w:t>
            </w:r>
          </w:p>
        </w:tc>
        <w:tc>
          <w:tcPr>
            <w:tcW w:w="3021" w:type="dxa"/>
          </w:tcPr>
          <w:p w14:paraId="5DC1D221" w14:textId="71FB89A3" w:rsidR="00D80859" w:rsidRDefault="00D80859" w:rsidP="00D80859">
            <w:r>
              <w:t>-</w:t>
            </w:r>
          </w:p>
        </w:tc>
      </w:tr>
      <w:tr w:rsidR="00D80859" w14:paraId="6539E4D6" w14:textId="77777777" w:rsidTr="00D80859">
        <w:tc>
          <w:tcPr>
            <w:tcW w:w="3020" w:type="dxa"/>
          </w:tcPr>
          <w:p w14:paraId="7BE58AAE" w14:textId="558E96B4" w:rsidR="00D80859" w:rsidRDefault="00D80859" w:rsidP="00D80859">
            <w:r>
              <w:t xml:space="preserve">30 </w:t>
            </w:r>
            <w:proofErr w:type="spellStart"/>
            <w:r>
              <w:t>az</w:t>
            </w:r>
            <w:proofErr w:type="spellEnd"/>
            <w:r>
              <w:t xml:space="preserve"> 100 </w:t>
            </w:r>
            <w:proofErr w:type="spellStart"/>
            <w:r>
              <w:t>mth</w:t>
            </w:r>
            <w:proofErr w:type="spellEnd"/>
          </w:p>
        </w:tc>
        <w:tc>
          <w:tcPr>
            <w:tcW w:w="3021" w:type="dxa"/>
          </w:tcPr>
          <w:p w14:paraId="3006266E" w14:textId="1ECD9FDA" w:rsidR="00D80859" w:rsidRDefault="00D80859" w:rsidP="00D80859">
            <w:r>
              <w:t>4h/50%</w:t>
            </w:r>
          </w:p>
        </w:tc>
        <w:tc>
          <w:tcPr>
            <w:tcW w:w="3021" w:type="dxa"/>
          </w:tcPr>
          <w:p w14:paraId="76FD0F1E" w14:textId="59DC1EEF" w:rsidR="00D80859" w:rsidRDefault="00D80859" w:rsidP="00D80859">
            <w:r>
              <w:t>-</w:t>
            </w:r>
          </w:p>
        </w:tc>
      </w:tr>
      <w:tr w:rsidR="00D80859" w14:paraId="46B4E3D5" w14:textId="77777777" w:rsidTr="00D80859">
        <w:tc>
          <w:tcPr>
            <w:tcW w:w="3020" w:type="dxa"/>
          </w:tcPr>
          <w:p w14:paraId="790CD828" w14:textId="44B06971" w:rsidR="00D80859" w:rsidRDefault="00D80859" w:rsidP="00D80859">
            <w:r>
              <w:t>Nad 100mth</w:t>
            </w:r>
          </w:p>
        </w:tc>
        <w:tc>
          <w:tcPr>
            <w:tcW w:w="3021" w:type="dxa"/>
          </w:tcPr>
          <w:p w14:paraId="7CCD5E61" w14:textId="517A2411" w:rsidR="00D80859" w:rsidRDefault="00D80859" w:rsidP="00D80859">
            <w:r>
              <w:t>-</w:t>
            </w:r>
          </w:p>
        </w:tc>
        <w:tc>
          <w:tcPr>
            <w:tcW w:w="3021" w:type="dxa"/>
          </w:tcPr>
          <w:p w14:paraId="6DAAA626" w14:textId="4D1016FC" w:rsidR="00D80859" w:rsidRDefault="00D80859" w:rsidP="00D80859">
            <w:r>
              <w:t>8h/75%</w:t>
            </w:r>
          </w:p>
        </w:tc>
      </w:tr>
    </w:tbl>
    <w:p w14:paraId="0D97453D" w14:textId="50296D20" w:rsidR="00D80859" w:rsidRDefault="00D80859" w:rsidP="00D80859">
      <w:pPr>
        <w:spacing w:after="0"/>
      </w:pPr>
      <w:proofErr w:type="spellStart"/>
      <w:r>
        <w:t>mth</w:t>
      </w:r>
      <w:proofErr w:type="spellEnd"/>
      <w:r>
        <w:t xml:space="preserve">- </w:t>
      </w:r>
      <w:proofErr w:type="spellStart"/>
      <w:r>
        <w:t>moto</w:t>
      </w:r>
      <w:r>
        <w:t>h</w:t>
      </w:r>
      <w:r>
        <w:t>odina</w:t>
      </w:r>
      <w:proofErr w:type="spellEnd"/>
      <w:r>
        <w:t xml:space="preserve"> / doba prevádzky zariadenia na 1 hodinu</w:t>
      </w:r>
    </w:p>
    <w:p w14:paraId="3F2DB8B8" w14:textId="45D98B0C" w:rsidR="00D80859" w:rsidRDefault="00D80859" w:rsidP="00D80859">
      <w:pPr>
        <w:spacing w:after="0"/>
      </w:pPr>
      <w:r>
        <w:t>% - hodnota zaťaženia</w:t>
      </w:r>
    </w:p>
    <w:p w14:paraId="66EB7993" w14:textId="63EF4F91" w:rsidR="00D80859" w:rsidRDefault="00D80859" w:rsidP="00D80859">
      <w:pPr>
        <w:spacing w:after="0"/>
      </w:pPr>
    </w:p>
    <w:p w14:paraId="5C90742F" w14:textId="2271EF85" w:rsidR="00D80859" w:rsidRPr="00D80859" w:rsidRDefault="00D80859" w:rsidP="00D80859">
      <w:pPr>
        <w:spacing w:after="0"/>
        <w:rPr>
          <w:b/>
          <w:bCs/>
        </w:rPr>
      </w:pPr>
      <w:r w:rsidRPr="00D80859">
        <w:rPr>
          <w:b/>
          <w:bCs/>
        </w:rPr>
        <w:t>NETREBA ZABÚDAŤ NA</w:t>
      </w:r>
      <w:r w:rsidRPr="00D80859">
        <w:rPr>
          <w:b/>
          <w:bCs/>
        </w:rPr>
        <w:t xml:space="preserve"> PRVÚ ZMENU OLEJ</w:t>
      </w:r>
      <w:r>
        <w:rPr>
          <w:b/>
          <w:bCs/>
        </w:rPr>
        <w:t>A</w:t>
      </w:r>
      <w:r w:rsidRPr="00D80859">
        <w:rPr>
          <w:b/>
          <w:bCs/>
        </w:rPr>
        <w:t xml:space="preserve"> POČAS PREVÁDZKY 50 / 60MTH</w:t>
      </w:r>
    </w:p>
    <w:p w14:paraId="1555B80E" w14:textId="48AAD8C8" w:rsidR="00D80859" w:rsidRDefault="00D80859" w:rsidP="00D80859">
      <w:pPr>
        <w:spacing w:after="0"/>
        <w:rPr>
          <w:b/>
          <w:bCs/>
        </w:rPr>
      </w:pPr>
      <w:r w:rsidRPr="00D80859">
        <w:rPr>
          <w:b/>
          <w:bCs/>
        </w:rPr>
        <w:t>ZARIADENI</w:t>
      </w:r>
      <w:r w:rsidRPr="00D80859">
        <w:rPr>
          <w:b/>
          <w:bCs/>
        </w:rPr>
        <w:t>A</w:t>
      </w:r>
      <w:r w:rsidRPr="00D80859">
        <w:rPr>
          <w:b/>
          <w:bCs/>
        </w:rPr>
        <w:t xml:space="preserve"> PODĽA POKYNOV NÁVODU NA MOTOR.</w:t>
      </w:r>
    </w:p>
    <w:p w14:paraId="5D4B3C68" w14:textId="2A595420" w:rsidR="00FE6829" w:rsidRDefault="00FE6829" w:rsidP="00D80859">
      <w:pPr>
        <w:spacing w:after="0"/>
        <w:rPr>
          <w:b/>
          <w:bCs/>
        </w:rPr>
      </w:pPr>
    </w:p>
    <w:p w14:paraId="3FFD0A25" w14:textId="7972619B" w:rsidR="00FE6829" w:rsidRDefault="00FE6829" w:rsidP="00D80859">
      <w:pPr>
        <w:spacing w:after="0"/>
        <w:rPr>
          <w:b/>
          <w:bCs/>
        </w:rPr>
      </w:pPr>
      <w:r w:rsidRPr="00FE6829">
        <w:rPr>
          <w:b/>
          <w:bCs/>
        </w:rPr>
        <w:t>PRÍPRAVA NA UVEDENIE DO PREVÁDZKY:</w:t>
      </w:r>
    </w:p>
    <w:p w14:paraId="34177D48" w14:textId="10D35D23" w:rsidR="00FE6829" w:rsidRDefault="00FE6829" w:rsidP="00D80859">
      <w:pPr>
        <w:spacing w:after="0"/>
      </w:pPr>
      <w:r w:rsidRPr="00FE6829">
        <w:t>Uistite sa, že je generátor umiestnený na rovnom povrchu a že jeho motor nebeží.</w:t>
      </w:r>
    </w:p>
    <w:p w14:paraId="17A8CCF4" w14:textId="41CB59D3" w:rsidR="00FE6829" w:rsidRDefault="00FE6829" w:rsidP="00D80859">
      <w:pPr>
        <w:spacing w:after="0"/>
      </w:pPr>
    </w:p>
    <w:p w14:paraId="3141BB6F" w14:textId="4CA26825" w:rsidR="00FE6829" w:rsidRDefault="00FE6829" w:rsidP="00D80859">
      <w:pPr>
        <w:spacing w:after="0"/>
        <w:rPr>
          <w:b/>
          <w:bCs/>
        </w:rPr>
      </w:pPr>
      <w:r w:rsidRPr="00FE6829">
        <w:rPr>
          <w:b/>
          <w:bCs/>
        </w:rPr>
        <w:t>ÚROVEŇ MOTOROVÉHO OLEJA:</w:t>
      </w:r>
    </w:p>
    <w:p w14:paraId="362A7FEE" w14:textId="7005B026" w:rsidR="00FE6829" w:rsidRPr="00FE6829" w:rsidRDefault="00FE6829" w:rsidP="00FE6829">
      <w:pPr>
        <w:spacing w:after="0"/>
      </w:pPr>
      <w:r w:rsidRPr="00FE6829">
        <w:rPr>
          <w:b/>
          <w:bCs/>
        </w:rPr>
        <w:drawing>
          <wp:inline distT="0" distB="0" distL="0" distR="0" wp14:anchorId="32499DF7" wp14:editId="4D3DD735">
            <wp:extent cx="562053" cy="438211"/>
            <wp:effectExtent l="0" t="0" r="952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rsidRPr="00FE6829">
        <w:t xml:space="preserve"> </w:t>
      </w:r>
      <w:r w:rsidRPr="00FE6829">
        <w:t>Použitie nevhodného oleja alebo oleja</w:t>
      </w:r>
      <w:r>
        <w:t xml:space="preserve"> pre </w:t>
      </w:r>
      <w:r w:rsidRPr="00FE6829">
        <w:t>dvojtaktné motory môž</w:t>
      </w:r>
      <w:r>
        <w:t>e</w:t>
      </w:r>
      <w:r w:rsidRPr="00FE6829">
        <w:t xml:space="preserve"> skrátiť životnosť motora.</w:t>
      </w:r>
    </w:p>
    <w:p w14:paraId="0D82378D" w14:textId="513170C4" w:rsidR="00FE6829" w:rsidRDefault="00FE6829" w:rsidP="00FE6829">
      <w:pPr>
        <w:spacing w:after="0"/>
      </w:pPr>
      <w:r w:rsidRPr="00FE6829">
        <w:t>Používajte vysokokvalitný štvortaktný motorový olej. Vyberte strednú viskozitu oleja</w:t>
      </w:r>
      <w:r>
        <w:t xml:space="preserve"> podľa </w:t>
      </w:r>
      <w:r w:rsidRPr="00FE6829">
        <w:t>teploty v oblasti, kde bude generátor prevádzkovaný</w:t>
      </w:r>
      <w:r>
        <w:t>.</w:t>
      </w:r>
    </w:p>
    <w:p w14:paraId="1442246B" w14:textId="77777777" w:rsidR="00FE6829" w:rsidRDefault="00FE6829" w:rsidP="00FE6829">
      <w:pPr>
        <w:spacing w:after="0"/>
      </w:pPr>
    </w:p>
    <w:p w14:paraId="70BFFD92" w14:textId="7182E0D0" w:rsidR="00FE6829" w:rsidRDefault="00FE6829" w:rsidP="00FE6829">
      <w:pPr>
        <w:spacing w:after="0"/>
      </w:pPr>
      <w:r w:rsidRPr="00FE6829">
        <w:drawing>
          <wp:anchor distT="0" distB="0" distL="114300" distR="114300" simplePos="0" relativeHeight="251659264" behindDoc="0" locked="0" layoutInCell="1" allowOverlap="1" wp14:anchorId="13DD9A3D" wp14:editId="0CF6323A">
            <wp:simplePos x="0" y="0"/>
            <wp:positionH relativeFrom="column">
              <wp:posOffset>-4445</wp:posOffset>
            </wp:positionH>
            <wp:positionV relativeFrom="paragraph">
              <wp:posOffset>-1905</wp:posOffset>
            </wp:positionV>
            <wp:extent cx="2714625" cy="1609725"/>
            <wp:effectExtent l="0" t="0" r="9525" b="9525"/>
            <wp:wrapThrough wrapText="bothSides">
              <wp:wrapPolygon edited="0">
                <wp:start x="0" y="0"/>
                <wp:lineTo x="0" y="21472"/>
                <wp:lineTo x="21524" y="21472"/>
                <wp:lineTo x="21524" y="0"/>
                <wp:lineTo x="0" y="0"/>
              </wp:wrapPolygon>
            </wp:wrapThrough>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14625" cy="1609725"/>
                    </a:xfrm>
                    <a:prstGeom prst="rect">
                      <a:avLst/>
                    </a:prstGeom>
                  </pic:spPr>
                </pic:pic>
              </a:graphicData>
            </a:graphic>
          </wp:anchor>
        </w:drawing>
      </w:r>
    </w:p>
    <w:p w14:paraId="44F77BCE" w14:textId="3E6CCAB1" w:rsidR="00FE6829" w:rsidRDefault="00FE6829" w:rsidP="00FE6829">
      <w:pPr>
        <w:pStyle w:val="Odsekzoznamu"/>
        <w:numPr>
          <w:ilvl w:val="0"/>
          <w:numId w:val="1"/>
        </w:numPr>
        <w:spacing w:after="0"/>
      </w:pPr>
      <w:r>
        <w:t>Jedno sezónne oleje</w:t>
      </w:r>
    </w:p>
    <w:p w14:paraId="14904D20" w14:textId="7EEB934C" w:rsidR="00FE6829" w:rsidRDefault="00FE6829" w:rsidP="00FE6829">
      <w:pPr>
        <w:spacing w:after="0"/>
      </w:pPr>
    </w:p>
    <w:p w14:paraId="2E7EC02C" w14:textId="6EA8D026" w:rsidR="00FE6829" w:rsidRDefault="00FE6829" w:rsidP="00FE6829">
      <w:pPr>
        <w:spacing w:after="0"/>
      </w:pPr>
    </w:p>
    <w:p w14:paraId="5D463891" w14:textId="69F4E8C4" w:rsidR="00FE6829" w:rsidRDefault="00FE6829" w:rsidP="00FE6829">
      <w:pPr>
        <w:spacing w:after="0"/>
      </w:pPr>
    </w:p>
    <w:p w14:paraId="73929C17" w14:textId="693B0FCB" w:rsidR="00FE6829" w:rsidRDefault="00FE6829" w:rsidP="00FE6829">
      <w:pPr>
        <w:pStyle w:val="Odsekzoznamu"/>
        <w:numPr>
          <w:ilvl w:val="0"/>
          <w:numId w:val="1"/>
        </w:numPr>
        <w:spacing w:after="0"/>
      </w:pPr>
      <w:r>
        <w:t>Viac sezónne oleje</w:t>
      </w:r>
    </w:p>
    <w:p w14:paraId="19D9CBFF" w14:textId="0C0216B8" w:rsidR="00FE6829" w:rsidRDefault="00FE6829" w:rsidP="00FE6829">
      <w:pPr>
        <w:spacing w:after="0"/>
      </w:pPr>
    </w:p>
    <w:p w14:paraId="472E4285" w14:textId="54BAD290" w:rsidR="00FE6829" w:rsidRDefault="00FE6829" w:rsidP="00FE6829">
      <w:pPr>
        <w:spacing w:after="0"/>
      </w:pPr>
    </w:p>
    <w:p w14:paraId="1E2CCDE2" w14:textId="37E31C56" w:rsidR="00FE6829" w:rsidRDefault="00FE6829" w:rsidP="00FE6829">
      <w:pPr>
        <w:spacing w:after="0"/>
      </w:pPr>
    </w:p>
    <w:p w14:paraId="1EC2E2CA" w14:textId="3583272A" w:rsidR="00FE6829" w:rsidRDefault="00FE6829" w:rsidP="00FE6829">
      <w:pPr>
        <w:spacing w:after="0"/>
      </w:pPr>
    </w:p>
    <w:p w14:paraId="0382508D" w14:textId="2AF282A6" w:rsidR="00FE6829" w:rsidRDefault="00FE6829" w:rsidP="00FE6829">
      <w:pPr>
        <w:spacing w:after="0"/>
      </w:pPr>
      <w:r w:rsidRPr="00FE6829">
        <w:rPr>
          <w:b/>
          <w:bCs/>
        </w:rPr>
        <w:drawing>
          <wp:inline distT="0" distB="0" distL="0" distR="0" wp14:anchorId="22E73A7A" wp14:editId="1BBB1DD5">
            <wp:extent cx="562053" cy="438211"/>
            <wp:effectExtent l="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rsidRPr="00FE6829">
        <w:t>Chod motora bez dostatočného množstva oleja môže vážne poškodiť motor.</w:t>
      </w:r>
    </w:p>
    <w:p w14:paraId="348AEC0D" w14:textId="508E8F14" w:rsidR="00FE6829" w:rsidRDefault="00FE6829" w:rsidP="00FE6829">
      <w:pPr>
        <w:spacing w:after="0"/>
      </w:pPr>
    </w:p>
    <w:p w14:paraId="0813E2BD" w14:textId="7DEE126C" w:rsidR="00FE6829" w:rsidRDefault="00FE6829" w:rsidP="00FE6829">
      <w:pPr>
        <w:spacing w:after="0"/>
      </w:pPr>
    </w:p>
    <w:p w14:paraId="3145A80E" w14:textId="584CED70" w:rsidR="00FE6829" w:rsidRDefault="00FE6829" w:rsidP="00FE6829">
      <w:pPr>
        <w:spacing w:after="0"/>
      </w:pPr>
    </w:p>
    <w:p w14:paraId="05C1FD97" w14:textId="77777777" w:rsidR="00FE6829" w:rsidRDefault="00FE6829" w:rsidP="00FE6829">
      <w:pPr>
        <w:spacing w:after="0"/>
      </w:pPr>
    </w:p>
    <w:p w14:paraId="3842D7BD" w14:textId="77777777" w:rsidR="00FE6829" w:rsidRDefault="00FE6829" w:rsidP="00FE6829">
      <w:pPr>
        <w:spacing w:after="0"/>
      </w:pPr>
    </w:p>
    <w:p w14:paraId="014EE825" w14:textId="77777777" w:rsidR="00FE6829" w:rsidRDefault="00FE6829" w:rsidP="00FE6829">
      <w:pPr>
        <w:spacing w:after="0"/>
      </w:pPr>
    </w:p>
    <w:p w14:paraId="0691336D" w14:textId="77777777" w:rsidR="00FE6829" w:rsidRDefault="00FE6829" w:rsidP="00FE6829">
      <w:pPr>
        <w:spacing w:after="0"/>
      </w:pPr>
    </w:p>
    <w:p w14:paraId="2D350815" w14:textId="77777777" w:rsidR="00FE6829" w:rsidRDefault="00FE6829" w:rsidP="00FE6829">
      <w:pPr>
        <w:spacing w:after="0"/>
      </w:pPr>
    </w:p>
    <w:p w14:paraId="6B2EB0F7" w14:textId="77777777" w:rsidR="00FE6829" w:rsidRDefault="00FE6829" w:rsidP="00FE6829">
      <w:pPr>
        <w:spacing w:after="0"/>
      </w:pPr>
    </w:p>
    <w:p w14:paraId="1A3DBF0D" w14:textId="7CE6F772" w:rsidR="00FE6829" w:rsidRDefault="00FE6829" w:rsidP="00FE6829">
      <w:pPr>
        <w:spacing w:after="0"/>
      </w:pPr>
      <w:r w:rsidRPr="00FE6829">
        <w:lastRenderedPageBreak/>
        <w:t>Odskrutkujte uzáver plniaceho otvoru oleja, utrite ho čistou handričkou a skontrolujte hladinu oleja tak, že mierku zasuniete do uzáveru plniaceho otvoru až na doraz (bez zaskrutkovania uzáveru). Ak je hladina príliš nízka na to, aby olej zanechal stopy na meradle, pod zátku doplňte odporúčaný typ oleja.</w:t>
      </w:r>
      <w:r>
        <w:t xml:space="preserve">                           Zátka olejovej nádrže a mierka </w:t>
      </w:r>
    </w:p>
    <w:p w14:paraId="558EAA5D" w14:textId="5D2AA001" w:rsidR="00FE6829" w:rsidRDefault="00FE6829" w:rsidP="00FE6829">
      <w:pPr>
        <w:spacing w:after="0"/>
      </w:pPr>
    </w:p>
    <w:p w14:paraId="4749279F" w14:textId="41F2E099" w:rsidR="00FE6829" w:rsidRDefault="00FE6829" w:rsidP="00FE6829">
      <w:pPr>
        <w:pStyle w:val="Odsekzoznamu"/>
        <w:numPr>
          <w:ilvl w:val="0"/>
          <w:numId w:val="1"/>
        </w:numPr>
        <w:spacing w:after="0"/>
      </w:pPr>
      <w:r w:rsidRPr="00FE6829">
        <w:drawing>
          <wp:anchor distT="0" distB="0" distL="114300" distR="114300" simplePos="0" relativeHeight="251660288" behindDoc="0" locked="0" layoutInCell="1" allowOverlap="1" wp14:anchorId="2B94440A" wp14:editId="0FA350F4">
            <wp:simplePos x="0" y="0"/>
            <wp:positionH relativeFrom="column">
              <wp:posOffset>-4445</wp:posOffset>
            </wp:positionH>
            <wp:positionV relativeFrom="paragraph">
              <wp:posOffset>-635</wp:posOffset>
            </wp:positionV>
            <wp:extent cx="5020376" cy="2000529"/>
            <wp:effectExtent l="0" t="0" r="8890" b="0"/>
            <wp:wrapThrough wrapText="bothSides">
              <wp:wrapPolygon edited="0">
                <wp:start x="0" y="0"/>
                <wp:lineTo x="0" y="21394"/>
                <wp:lineTo x="21556" y="21394"/>
                <wp:lineTo x="21556" y="0"/>
                <wp:lineTo x="0" y="0"/>
              </wp:wrapPolygon>
            </wp:wrapThrough>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20376" cy="2000529"/>
                    </a:xfrm>
                    <a:prstGeom prst="rect">
                      <a:avLst/>
                    </a:prstGeom>
                  </pic:spPr>
                </pic:pic>
              </a:graphicData>
            </a:graphic>
          </wp:anchor>
        </w:drawing>
      </w:r>
      <w:r>
        <w:t>Horná miera oleja</w:t>
      </w:r>
    </w:p>
    <w:p w14:paraId="53C0A6EF" w14:textId="77777777" w:rsidR="00FE6829" w:rsidRDefault="00FE6829" w:rsidP="00FE6829">
      <w:pPr>
        <w:spacing w:after="0"/>
        <w:jc w:val="center"/>
      </w:pPr>
    </w:p>
    <w:p w14:paraId="17B89409" w14:textId="77777777" w:rsidR="00FE6829" w:rsidRDefault="00FE6829" w:rsidP="00FE6829">
      <w:pPr>
        <w:pStyle w:val="Odsekzoznamu"/>
        <w:spacing w:after="0"/>
      </w:pPr>
    </w:p>
    <w:p w14:paraId="7268CBE3" w14:textId="584A0964" w:rsidR="00FE6829" w:rsidRDefault="00FE6829" w:rsidP="00FE6829">
      <w:pPr>
        <w:pStyle w:val="Odsekzoznamu"/>
        <w:spacing w:after="0"/>
      </w:pPr>
      <w:r>
        <w:t>- Minimálna miera oleja</w:t>
      </w:r>
    </w:p>
    <w:p w14:paraId="1D5B0479" w14:textId="77777777" w:rsidR="00FE6829" w:rsidRDefault="00FE6829" w:rsidP="00FE6829">
      <w:pPr>
        <w:spacing w:after="0"/>
        <w:jc w:val="center"/>
      </w:pPr>
    </w:p>
    <w:p w14:paraId="4652B6BA" w14:textId="77777777" w:rsidR="00FE6829" w:rsidRDefault="00FE6829" w:rsidP="00FE6829">
      <w:pPr>
        <w:spacing w:after="0"/>
        <w:jc w:val="center"/>
      </w:pPr>
    </w:p>
    <w:p w14:paraId="12EC6881" w14:textId="77777777" w:rsidR="00FE6829" w:rsidRDefault="00FE6829" w:rsidP="00FE6829">
      <w:pPr>
        <w:spacing w:after="0"/>
        <w:jc w:val="center"/>
      </w:pPr>
    </w:p>
    <w:p w14:paraId="351896D8" w14:textId="77777777" w:rsidR="00FE6829" w:rsidRDefault="00FE6829" w:rsidP="00FE6829">
      <w:pPr>
        <w:spacing w:after="0"/>
        <w:jc w:val="center"/>
      </w:pPr>
    </w:p>
    <w:p w14:paraId="71F8C555" w14:textId="77777777" w:rsidR="00FE6829" w:rsidRDefault="00FE6829" w:rsidP="00FE6829">
      <w:pPr>
        <w:spacing w:after="0"/>
        <w:jc w:val="center"/>
      </w:pPr>
    </w:p>
    <w:p w14:paraId="2518D9F8" w14:textId="43AFD02B" w:rsidR="00FE6829" w:rsidRDefault="00FE6829" w:rsidP="00FE6829">
      <w:pPr>
        <w:spacing w:after="0"/>
        <w:jc w:val="center"/>
      </w:pPr>
      <w:r>
        <w:t>Obsah olejovej nádrže je 1.1L</w:t>
      </w:r>
    </w:p>
    <w:p w14:paraId="4AD1CFEC" w14:textId="6E226374" w:rsidR="00FE6829" w:rsidRDefault="00FE6829" w:rsidP="00FE6829">
      <w:pPr>
        <w:spacing w:after="0"/>
        <w:jc w:val="center"/>
      </w:pPr>
    </w:p>
    <w:p w14:paraId="384E475C" w14:textId="3FC4F38C" w:rsidR="00FE6829" w:rsidRPr="00FE6829" w:rsidRDefault="00FE6829" w:rsidP="00FE6829">
      <w:pPr>
        <w:spacing w:after="0"/>
        <w:rPr>
          <w:b/>
          <w:bCs/>
        </w:rPr>
      </w:pPr>
      <w:r w:rsidRPr="00FE6829">
        <w:rPr>
          <w:b/>
          <w:bCs/>
        </w:rPr>
        <w:t>ÚROVEŇ PALIVA:</w:t>
      </w:r>
    </w:p>
    <w:p w14:paraId="645AB6FE" w14:textId="01C00F31" w:rsidR="00FE6829" w:rsidRDefault="00FE6829" w:rsidP="00FE6829">
      <w:pPr>
        <w:spacing w:after="0"/>
        <w:jc w:val="center"/>
      </w:pPr>
    </w:p>
    <w:p w14:paraId="4013694C" w14:textId="2BB6E170" w:rsidR="00FE6829" w:rsidRDefault="00FE6829" w:rsidP="00FE6829">
      <w:pPr>
        <w:spacing w:after="0"/>
      </w:pPr>
      <w:r w:rsidRPr="00FE6829">
        <w:t xml:space="preserve">Používajte </w:t>
      </w:r>
      <w:r>
        <w:t>palivo ako</w:t>
      </w:r>
      <w:r w:rsidRPr="00FE6829">
        <w:t xml:space="preserve"> do auta - najlepšie motorovú naftu, aby ste minimalizovali množstvo usadenín v spaľovacej komore. Plnením</w:t>
      </w:r>
      <w:r>
        <w:t xml:space="preserve"> </w:t>
      </w:r>
      <w:r w:rsidRPr="00FE6829">
        <w:t>neprekračujte maximálnu hladinu. Rozliate palivo pred naštartovaním zotrite. Nepoužívať</w:t>
      </w:r>
      <w:r>
        <w:t xml:space="preserve"> </w:t>
      </w:r>
      <w:r w:rsidRPr="00FE6829">
        <w:t>zmesi paliva / oleja alebo kontaminovaný benzín. Chráňte nádrž pred kontamináciou. Po doplnení paliva</w:t>
      </w:r>
      <w:r>
        <w:t xml:space="preserve"> </w:t>
      </w:r>
      <w:r w:rsidRPr="00FE6829">
        <w:t>sa</w:t>
      </w:r>
      <w:r>
        <w:t xml:space="preserve"> </w:t>
      </w:r>
      <w:r w:rsidRPr="00FE6829">
        <w:t>uistite, že je uzáver palivovej nádrže bezpečne utiahnutý</w:t>
      </w:r>
      <w:r>
        <w:t>.</w:t>
      </w:r>
    </w:p>
    <w:p w14:paraId="21F3544A" w14:textId="045DF7C0" w:rsidR="00FE6829" w:rsidRDefault="00FE6829" w:rsidP="00FE6829">
      <w:pPr>
        <w:spacing w:after="0"/>
        <w:jc w:val="center"/>
      </w:pPr>
      <w:r w:rsidRPr="00FE6829">
        <w:drawing>
          <wp:inline distT="0" distB="0" distL="0" distR="0" wp14:anchorId="7675C963" wp14:editId="1FBBD819">
            <wp:extent cx="1571844" cy="847843"/>
            <wp:effectExtent l="0" t="0" r="9525" b="952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1844" cy="847843"/>
                    </a:xfrm>
                    <a:prstGeom prst="rect">
                      <a:avLst/>
                    </a:prstGeom>
                  </pic:spPr>
                </pic:pic>
              </a:graphicData>
            </a:graphic>
          </wp:inline>
        </w:drawing>
      </w:r>
    </w:p>
    <w:p w14:paraId="23F62ADD" w14:textId="630F1EEC" w:rsidR="00FE6829" w:rsidRDefault="00FE6829" w:rsidP="00FE6829">
      <w:pPr>
        <w:spacing w:after="0"/>
        <w:jc w:val="center"/>
      </w:pPr>
    </w:p>
    <w:p w14:paraId="56223B65" w14:textId="37BCDEB5" w:rsidR="00FE6829" w:rsidRPr="00FE6829" w:rsidRDefault="00FE6829" w:rsidP="00FE6829">
      <w:pPr>
        <w:spacing w:after="0"/>
        <w:rPr>
          <w:b/>
          <w:bCs/>
        </w:rPr>
      </w:pPr>
      <w:r w:rsidRPr="00FE6829">
        <w:rPr>
          <w:b/>
          <w:bCs/>
        </w:rPr>
        <w:t>KONŠTRUKCIA ZARIADENIA</w:t>
      </w:r>
    </w:p>
    <w:p w14:paraId="60C1308D" w14:textId="3D1F8BAC" w:rsidR="00FE6829" w:rsidRDefault="00FE6829" w:rsidP="00FE6829">
      <w:pPr>
        <w:spacing w:after="0"/>
      </w:pPr>
      <w:r w:rsidRPr="00FE6829">
        <w:drawing>
          <wp:anchor distT="0" distB="0" distL="114300" distR="114300" simplePos="0" relativeHeight="251661312" behindDoc="1" locked="0" layoutInCell="1" allowOverlap="1" wp14:anchorId="73E5C23C" wp14:editId="7DE7E103">
            <wp:simplePos x="0" y="0"/>
            <wp:positionH relativeFrom="column">
              <wp:posOffset>-4445</wp:posOffset>
            </wp:positionH>
            <wp:positionV relativeFrom="paragraph">
              <wp:posOffset>17145</wp:posOffset>
            </wp:positionV>
            <wp:extent cx="2876550" cy="2286000"/>
            <wp:effectExtent l="0" t="0" r="0" b="0"/>
            <wp:wrapTight wrapText="bothSides">
              <wp:wrapPolygon edited="0">
                <wp:start x="0" y="0"/>
                <wp:lineTo x="0" y="21420"/>
                <wp:lineTo x="21457" y="21420"/>
                <wp:lineTo x="21457" y="0"/>
                <wp:lineTo x="0" y="0"/>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76550" cy="2286000"/>
                    </a:xfrm>
                    <a:prstGeom prst="rect">
                      <a:avLst/>
                    </a:prstGeom>
                  </pic:spPr>
                </pic:pic>
              </a:graphicData>
            </a:graphic>
          </wp:anchor>
        </w:drawing>
      </w:r>
      <w:r>
        <w:t xml:space="preserve">  </w:t>
      </w:r>
    </w:p>
    <w:p w14:paraId="0E86FD4A" w14:textId="77777777" w:rsidR="00FE6829" w:rsidRDefault="00FE6829" w:rsidP="00FE6829">
      <w:pPr>
        <w:spacing w:after="0"/>
      </w:pPr>
      <w:r>
        <w:t>1. Ukazovateľ hladiny paliva</w:t>
      </w:r>
    </w:p>
    <w:p w14:paraId="6BAFA8CB" w14:textId="15F55FC9" w:rsidR="00FE6829" w:rsidRDefault="00FE6829" w:rsidP="00FE6829">
      <w:pPr>
        <w:spacing w:after="0"/>
      </w:pPr>
      <w:r>
        <w:t xml:space="preserve">2. </w:t>
      </w:r>
      <w:r>
        <w:t>Zátka</w:t>
      </w:r>
      <w:r>
        <w:t xml:space="preserve"> palivovej nádrže</w:t>
      </w:r>
    </w:p>
    <w:p w14:paraId="4CEB5454" w14:textId="77777777" w:rsidR="00FE6829" w:rsidRDefault="00FE6829" w:rsidP="00FE6829">
      <w:pPr>
        <w:spacing w:after="0"/>
      </w:pPr>
      <w:r>
        <w:t>3. Prepravné rúčky</w:t>
      </w:r>
    </w:p>
    <w:p w14:paraId="7B0EF999" w14:textId="77777777" w:rsidR="00FE6829" w:rsidRDefault="00FE6829" w:rsidP="00FE6829">
      <w:pPr>
        <w:spacing w:after="0"/>
      </w:pPr>
      <w:r>
        <w:t>4. Kryt vzduchového filtra</w:t>
      </w:r>
    </w:p>
    <w:p w14:paraId="47855AE0" w14:textId="543F334F" w:rsidR="00FE6829" w:rsidRDefault="00FE6829" w:rsidP="00FE6829">
      <w:pPr>
        <w:spacing w:after="0"/>
      </w:pPr>
      <w:r>
        <w:t xml:space="preserve">5. </w:t>
      </w:r>
      <w:r>
        <w:t>Kolesá</w:t>
      </w:r>
    </w:p>
    <w:p w14:paraId="17A0354B" w14:textId="78293EAE" w:rsidR="00FE6829" w:rsidRDefault="00FE6829" w:rsidP="00FE6829">
      <w:pPr>
        <w:spacing w:after="0"/>
      </w:pPr>
    </w:p>
    <w:p w14:paraId="6156A181" w14:textId="537EBB49" w:rsidR="00FE6829" w:rsidRDefault="00FE6829" w:rsidP="00FE6829">
      <w:pPr>
        <w:spacing w:after="0"/>
      </w:pPr>
    </w:p>
    <w:p w14:paraId="3FE3CF2A" w14:textId="218F4A76" w:rsidR="00FE6829" w:rsidRDefault="00FE6829" w:rsidP="00FE6829">
      <w:pPr>
        <w:spacing w:after="0"/>
      </w:pPr>
    </w:p>
    <w:p w14:paraId="1128604B" w14:textId="5502E567" w:rsidR="00FE6829" w:rsidRDefault="00FE6829" w:rsidP="00FE6829">
      <w:pPr>
        <w:spacing w:after="0"/>
      </w:pPr>
    </w:p>
    <w:p w14:paraId="6B27772F" w14:textId="64142CF3" w:rsidR="00FE6829" w:rsidRDefault="00FE6829" w:rsidP="00FE6829">
      <w:pPr>
        <w:spacing w:after="0"/>
      </w:pPr>
    </w:p>
    <w:p w14:paraId="750D4F40" w14:textId="1AA63673" w:rsidR="00FE6829" w:rsidRDefault="00FE6829" w:rsidP="00FE6829">
      <w:pPr>
        <w:spacing w:after="0"/>
      </w:pPr>
    </w:p>
    <w:p w14:paraId="75839857" w14:textId="54783525" w:rsidR="00FE6829" w:rsidRDefault="00FE6829" w:rsidP="00FE6829">
      <w:pPr>
        <w:spacing w:after="0"/>
      </w:pPr>
    </w:p>
    <w:p w14:paraId="229BA9E1" w14:textId="48D0E39F" w:rsidR="00FE6829" w:rsidRDefault="00FE6829" w:rsidP="00FE6829">
      <w:pPr>
        <w:spacing w:after="0"/>
      </w:pPr>
    </w:p>
    <w:p w14:paraId="10B91E29" w14:textId="28C6C4BE" w:rsidR="00FE6829" w:rsidRDefault="00FE6829" w:rsidP="00FE6829">
      <w:pPr>
        <w:spacing w:after="0"/>
      </w:pPr>
    </w:p>
    <w:p w14:paraId="6C766930" w14:textId="15AE512C" w:rsidR="00FE6829" w:rsidRDefault="00FE6829" w:rsidP="00FE6829">
      <w:pPr>
        <w:spacing w:after="0"/>
      </w:pPr>
    </w:p>
    <w:p w14:paraId="2BBABDE3" w14:textId="0DBB3529" w:rsidR="00FE6829" w:rsidRDefault="00FE6829" w:rsidP="00FE6829">
      <w:pPr>
        <w:spacing w:after="0"/>
        <w:ind w:left="708" w:hanging="708"/>
      </w:pPr>
      <w:r>
        <w:lastRenderedPageBreak/>
        <w:t>Panel 3 fázovej Elektrocentrály</w:t>
      </w:r>
      <w:r>
        <w:tab/>
      </w:r>
      <w:r>
        <w:tab/>
      </w:r>
      <w:r>
        <w:tab/>
      </w:r>
      <w:r>
        <w:t>Panel 1 fázovej Elektrocentrály</w:t>
      </w:r>
    </w:p>
    <w:p w14:paraId="513DD76C" w14:textId="36138189" w:rsidR="00FE6829" w:rsidRDefault="00FE6829" w:rsidP="00FE6829">
      <w:pPr>
        <w:spacing w:after="0"/>
      </w:pPr>
    </w:p>
    <w:p w14:paraId="5B6CCCD7" w14:textId="61F30E5B" w:rsidR="00FE6829" w:rsidRDefault="00FE6829" w:rsidP="00FE6829">
      <w:pPr>
        <w:spacing w:after="0"/>
      </w:pPr>
      <w:r w:rsidRPr="00FE6829">
        <w:drawing>
          <wp:inline distT="0" distB="0" distL="0" distR="0" wp14:anchorId="45CF99EC" wp14:editId="4850BAAA">
            <wp:extent cx="5391902" cy="161947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1902" cy="1619476"/>
                    </a:xfrm>
                    <a:prstGeom prst="rect">
                      <a:avLst/>
                    </a:prstGeom>
                  </pic:spPr>
                </pic:pic>
              </a:graphicData>
            </a:graphic>
          </wp:inline>
        </w:drawing>
      </w:r>
    </w:p>
    <w:tbl>
      <w:tblPr>
        <w:tblStyle w:val="Mriekatabuky"/>
        <w:tblW w:w="0" w:type="auto"/>
        <w:tblLook w:val="04A0" w:firstRow="1" w:lastRow="0" w:firstColumn="1" w:lastColumn="0" w:noHBand="0" w:noVBand="1"/>
      </w:tblPr>
      <w:tblGrid>
        <w:gridCol w:w="4531"/>
        <w:gridCol w:w="4531"/>
      </w:tblGrid>
      <w:tr w:rsidR="00FE6829" w14:paraId="74A5ED7C" w14:textId="77777777" w:rsidTr="00FE6829">
        <w:tc>
          <w:tcPr>
            <w:tcW w:w="4531" w:type="dxa"/>
          </w:tcPr>
          <w:p w14:paraId="6787D311" w14:textId="77777777" w:rsidR="00FE6829" w:rsidRDefault="00FE6829" w:rsidP="00FE6829">
            <w:r>
              <w:t>6. Spínač zapaľovania</w:t>
            </w:r>
          </w:p>
          <w:p w14:paraId="60B9327A" w14:textId="77777777" w:rsidR="00FE6829" w:rsidRDefault="00FE6829" w:rsidP="00FE6829">
            <w:r>
              <w:t>7. Digitálny panel</w:t>
            </w:r>
          </w:p>
          <w:p w14:paraId="3BD26376" w14:textId="77777777" w:rsidR="00FE6829" w:rsidRDefault="00FE6829" w:rsidP="00FE6829">
            <w:r>
              <w:t>8. Hlavná poistka</w:t>
            </w:r>
          </w:p>
          <w:p w14:paraId="113E8A59" w14:textId="77777777" w:rsidR="00FE6829" w:rsidRDefault="00FE6829" w:rsidP="00FE6829">
            <w:r>
              <w:t>9. 400V zásuvka</w:t>
            </w:r>
          </w:p>
          <w:p w14:paraId="274E4210" w14:textId="77777777" w:rsidR="00FE6829" w:rsidRDefault="00FE6829" w:rsidP="00FE6829">
            <w:r>
              <w:t>10. zásuvka 230V</w:t>
            </w:r>
          </w:p>
          <w:p w14:paraId="00492F77" w14:textId="77777777" w:rsidR="00FE6829" w:rsidRDefault="00FE6829" w:rsidP="00FE6829">
            <w:r>
              <w:t>11. zásuvka 230V</w:t>
            </w:r>
          </w:p>
          <w:p w14:paraId="12AE9EEE" w14:textId="77777777" w:rsidR="00FE6829" w:rsidRDefault="00FE6829" w:rsidP="00FE6829">
            <w:r>
              <w:t>12. Konektor ATS</w:t>
            </w:r>
          </w:p>
          <w:p w14:paraId="5013DADE" w14:textId="77777777" w:rsidR="00FE6829" w:rsidRDefault="00FE6829" w:rsidP="00FE6829">
            <w:r>
              <w:t>13. Uzemnenie</w:t>
            </w:r>
          </w:p>
          <w:p w14:paraId="24C046A8" w14:textId="77777777" w:rsidR="00FE6829" w:rsidRDefault="00FE6829" w:rsidP="00FE6829">
            <w:r>
              <w:t>14. 12V (-) konektor</w:t>
            </w:r>
          </w:p>
          <w:p w14:paraId="7F635612" w14:textId="77777777" w:rsidR="00FE6829" w:rsidRDefault="00FE6829" w:rsidP="00FE6829">
            <w:r>
              <w:t>15. 12V (+) konektor</w:t>
            </w:r>
          </w:p>
          <w:p w14:paraId="717A769E" w14:textId="20E9F5D7" w:rsidR="00FE6829" w:rsidRDefault="00FE6829" w:rsidP="00FE6829">
            <w:r>
              <w:t>16. 10A jednosmerná poistka</w:t>
            </w:r>
          </w:p>
        </w:tc>
        <w:tc>
          <w:tcPr>
            <w:tcW w:w="4531" w:type="dxa"/>
          </w:tcPr>
          <w:p w14:paraId="5025ADA4" w14:textId="77777777" w:rsidR="00F82BF3" w:rsidRDefault="00F82BF3" w:rsidP="00F82BF3">
            <w:r>
              <w:t>6. Spínač zapaľovania</w:t>
            </w:r>
          </w:p>
          <w:p w14:paraId="5083522E" w14:textId="77777777" w:rsidR="00F82BF3" w:rsidRDefault="00F82BF3" w:rsidP="00F82BF3">
            <w:r>
              <w:t>7. Digitálny panel</w:t>
            </w:r>
          </w:p>
          <w:p w14:paraId="58F4943D" w14:textId="77777777" w:rsidR="00F82BF3" w:rsidRDefault="00F82BF3" w:rsidP="00F82BF3">
            <w:r>
              <w:t>8. Hlavná poistka</w:t>
            </w:r>
          </w:p>
          <w:p w14:paraId="39E7C6B8" w14:textId="77777777" w:rsidR="00F82BF3" w:rsidRDefault="00F82BF3" w:rsidP="00F82BF3">
            <w:r>
              <w:t>9. Zásuvka 230V</w:t>
            </w:r>
          </w:p>
          <w:p w14:paraId="0BBF6387" w14:textId="77777777" w:rsidR="00F82BF3" w:rsidRDefault="00F82BF3" w:rsidP="00F82BF3">
            <w:r>
              <w:t>10. zásuvka 230V</w:t>
            </w:r>
          </w:p>
          <w:p w14:paraId="4859EDFC" w14:textId="77777777" w:rsidR="00F82BF3" w:rsidRDefault="00F82BF3" w:rsidP="00F82BF3">
            <w:r>
              <w:t>11. Uzemnenie</w:t>
            </w:r>
          </w:p>
          <w:p w14:paraId="3D0BC260" w14:textId="77777777" w:rsidR="00F82BF3" w:rsidRDefault="00F82BF3" w:rsidP="00F82BF3">
            <w:r>
              <w:t>12. 12V (-) konektor</w:t>
            </w:r>
          </w:p>
          <w:p w14:paraId="072CB0F3" w14:textId="77777777" w:rsidR="00F82BF3" w:rsidRDefault="00F82BF3" w:rsidP="00F82BF3">
            <w:r>
              <w:t>13. 12V (+) konektor</w:t>
            </w:r>
          </w:p>
          <w:p w14:paraId="588D061C" w14:textId="77777777" w:rsidR="00F82BF3" w:rsidRDefault="00F82BF3" w:rsidP="00F82BF3">
            <w:r>
              <w:t>14. Poistka DC 10A</w:t>
            </w:r>
          </w:p>
          <w:p w14:paraId="02258682" w14:textId="353043FA" w:rsidR="00FE6829" w:rsidRDefault="00F82BF3" w:rsidP="00F82BF3">
            <w:r>
              <w:t>15. Poistka 30A DC</w:t>
            </w:r>
          </w:p>
        </w:tc>
      </w:tr>
    </w:tbl>
    <w:p w14:paraId="447A9632" w14:textId="6451DA37" w:rsidR="00FE6829" w:rsidRDefault="00FE6829" w:rsidP="00FE6829">
      <w:pPr>
        <w:spacing w:after="0"/>
      </w:pPr>
    </w:p>
    <w:p w14:paraId="332D64CB" w14:textId="60DDD2D0" w:rsidR="00F82BF3" w:rsidRDefault="00F82BF3" w:rsidP="00FE6829">
      <w:pPr>
        <w:spacing w:after="0"/>
      </w:pPr>
      <w:r>
        <w:t>Vyššie je uvedená konštrukcia zariadenia a rozmiestnenie prvkov</w:t>
      </w:r>
      <w:r w:rsidRPr="00F82BF3">
        <w:t>. V závislosti od výkonu a verzie zakúpeného generátora môžu existovať rozdiely v usporiadaní prvkov a zariadení, ktoré vyplývajú zo zavedených konštrukčných zmien generátorov s rôznym výkonom.</w:t>
      </w:r>
    </w:p>
    <w:p w14:paraId="38ED4CB4" w14:textId="11D3A4F3" w:rsidR="00F82BF3" w:rsidRDefault="00F82BF3" w:rsidP="00FE6829">
      <w:pPr>
        <w:spacing w:after="0"/>
      </w:pPr>
      <w:r w:rsidRPr="00F82BF3">
        <w:drawing>
          <wp:inline distT="0" distB="0" distL="0" distR="0" wp14:anchorId="5D88A071" wp14:editId="5D7FFB2C">
            <wp:extent cx="4734586" cy="2076740"/>
            <wp:effectExtent l="0" t="0" r="889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4586" cy="2076740"/>
                    </a:xfrm>
                    <a:prstGeom prst="rect">
                      <a:avLst/>
                    </a:prstGeom>
                  </pic:spPr>
                </pic:pic>
              </a:graphicData>
            </a:graphic>
          </wp:inline>
        </w:drawing>
      </w:r>
    </w:p>
    <w:p w14:paraId="29AB118C" w14:textId="77777777" w:rsidR="00F82BF3" w:rsidRDefault="00F82BF3" w:rsidP="00F82BF3">
      <w:pPr>
        <w:spacing w:after="0"/>
      </w:pPr>
      <w:r>
        <w:t xml:space="preserve">17. </w:t>
      </w:r>
      <w:proofErr w:type="spellStart"/>
      <w:r>
        <w:t>Sada</w:t>
      </w:r>
      <w:proofErr w:type="spellEnd"/>
      <w:r>
        <w:t xml:space="preserve"> na upevnenie batérie</w:t>
      </w:r>
    </w:p>
    <w:p w14:paraId="22CCE826" w14:textId="77777777" w:rsidR="00F82BF3" w:rsidRDefault="00F82BF3" w:rsidP="00F82BF3">
      <w:pPr>
        <w:spacing w:after="0"/>
      </w:pPr>
      <w:r>
        <w:t>A. Batéria</w:t>
      </w:r>
    </w:p>
    <w:p w14:paraId="29F2CDCD" w14:textId="77777777" w:rsidR="00F82BF3" w:rsidRDefault="00F82BF3" w:rsidP="00F82BF3">
      <w:pPr>
        <w:spacing w:after="0"/>
      </w:pPr>
      <w:r>
        <w:t>B. Spínač palivového čerpadla</w:t>
      </w:r>
    </w:p>
    <w:p w14:paraId="62CDFCB3" w14:textId="77777777" w:rsidR="00F82BF3" w:rsidRDefault="00F82BF3" w:rsidP="00F82BF3">
      <w:pPr>
        <w:spacing w:after="0"/>
      </w:pPr>
      <w:r>
        <w:t>C. Plnenie oleja a mierka</w:t>
      </w:r>
    </w:p>
    <w:p w14:paraId="136446F5" w14:textId="77777777" w:rsidR="00F82BF3" w:rsidRDefault="00F82BF3" w:rsidP="00F82BF3">
      <w:pPr>
        <w:spacing w:after="0"/>
      </w:pPr>
      <w:r>
        <w:t>D. Zátka na vypúšťanie oleja</w:t>
      </w:r>
    </w:p>
    <w:p w14:paraId="0902D603" w14:textId="77777777" w:rsidR="00F82BF3" w:rsidRDefault="00F82BF3" w:rsidP="00F82BF3">
      <w:pPr>
        <w:spacing w:after="0"/>
      </w:pPr>
      <w:r>
        <w:t>E. Senzor oleja</w:t>
      </w:r>
    </w:p>
    <w:p w14:paraId="7F6BA935" w14:textId="3694AE0F" w:rsidR="00F82BF3" w:rsidRDefault="00F82BF3" w:rsidP="00F82BF3">
      <w:pPr>
        <w:spacing w:after="0"/>
      </w:pPr>
      <w:r>
        <w:t>F. Filtračná kadička</w:t>
      </w:r>
    </w:p>
    <w:p w14:paraId="00E63751" w14:textId="1AE4C4F1" w:rsidR="00F82BF3" w:rsidRDefault="00F82BF3" w:rsidP="00F82BF3">
      <w:pPr>
        <w:spacing w:after="0"/>
      </w:pPr>
    </w:p>
    <w:p w14:paraId="556412F7" w14:textId="7B3862A9" w:rsidR="00F82BF3" w:rsidRDefault="00F82BF3" w:rsidP="00F82BF3">
      <w:pPr>
        <w:spacing w:after="0"/>
      </w:pPr>
    </w:p>
    <w:p w14:paraId="3D2DD625" w14:textId="227D20E3" w:rsidR="00F82BF3" w:rsidRDefault="00F82BF3" w:rsidP="00F82BF3">
      <w:pPr>
        <w:spacing w:after="0"/>
      </w:pPr>
    </w:p>
    <w:p w14:paraId="356356F8" w14:textId="3F0C2BE7" w:rsidR="00F82BF3" w:rsidRDefault="00F82BF3" w:rsidP="00F82BF3">
      <w:pPr>
        <w:spacing w:after="0"/>
      </w:pPr>
    </w:p>
    <w:p w14:paraId="50FD2584" w14:textId="1621ACC7" w:rsidR="00F82BF3" w:rsidRDefault="00F82BF3" w:rsidP="00F82BF3">
      <w:pPr>
        <w:spacing w:after="0"/>
      </w:pPr>
      <w:r w:rsidRPr="00F82BF3">
        <w:lastRenderedPageBreak/>
        <w:t>PALIVOVÝ FILTER A ČIAPKA / BAYNET</w:t>
      </w:r>
    </w:p>
    <w:p w14:paraId="24EDFB2D" w14:textId="5AFCD9F1" w:rsidR="00F82BF3" w:rsidRDefault="00F82BF3" w:rsidP="00F82BF3">
      <w:pPr>
        <w:spacing w:after="0"/>
      </w:pPr>
      <w:r w:rsidRPr="00F82BF3">
        <w:drawing>
          <wp:inline distT="0" distB="0" distL="0" distR="0" wp14:anchorId="780AE01A" wp14:editId="54444AF7">
            <wp:extent cx="4791744" cy="2057687"/>
            <wp:effectExtent l="0" t="0" r="889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1744" cy="2057687"/>
                    </a:xfrm>
                    <a:prstGeom prst="rect">
                      <a:avLst/>
                    </a:prstGeom>
                  </pic:spPr>
                </pic:pic>
              </a:graphicData>
            </a:graphic>
          </wp:inline>
        </w:drawing>
      </w:r>
    </w:p>
    <w:p w14:paraId="3141E830" w14:textId="2FACC82B" w:rsidR="00F82BF3" w:rsidRDefault="00F82BF3" w:rsidP="00F82BF3">
      <w:pPr>
        <w:spacing w:after="0"/>
        <w:rPr>
          <w:b/>
          <w:bCs/>
        </w:rPr>
      </w:pPr>
      <w:r w:rsidRPr="00F82BF3">
        <w:rPr>
          <w:b/>
          <w:bCs/>
        </w:rPr>
        <w:t>Použitie</w:t>
      </w:r>
    </w:p>
    <w:p w14:paraId="4306F1B1" w14:textId="77777777" w:rsidR="00F82BF3" w:rsidRDefault="00F82BF3" w:rsidP="00F82BF3">
      <w:pPr>
        <w:spacing w:after="0"/>
      </w:pPr>
      <w:r>
        <w:t>Zariadenie je možné použiť na všetky záťaže napájané z trojfázového napätia 230 VAC / 400 VAC alebo z 12 VDC.</w:t>
      </w:r>
    </w:p>
    <w:p w14:paraId="1287E5AD" w14:textId="5EF50A29" w:rsidR="00F82BF3" w:rsidRDefault="00F82BF3" w:rsidP="00F82BF3">
      <w:pPr>
        <w:spacing w:after="0"/>
      </w:pPr>
      <w:r>
        <w:t>Dôsledne dodržujte obmedzenia obsiahnuté v bezpečnostných pravidlách. Generátor je navrhnutý na napájanie elektrického náradia a dodávky elektrickej energie do osvetľovacích systémov. Pokiaľ ide o napájanie domácich spotrebičov, prečítajte si pokyny výrobcu. V prípade potreby sa obráťte na autorizovaného odborníka. Prístroj používajte iba na určený účel. Akékoľvek iné použitie sa považuje za použitie, ktoré nie je v súlade s určeným účelom. Výrobca nie je zodpovedný za škody vzniknuté v dôsledku takého použitia, ale iba používateľ.</w:t>
      </w:r>
    </w:p>
    <w:p w14:paraId="7993C18D" w14:textId="65061E20" w:rsidR="00F82BF3" w:rsidRDefault="00F82BF3"/>
    <w:p w14:paraId="36BEA70A" w14:textId="05E6454F" w:rsidR="00F82BF3" w:rsidRDefault="00F82BF3">
      <w:pPr>
        <w:rPr>
          <w:b/>
          <w:bCs/>
        </w:rPr>
      </w:pPr>
      <w:r w:rsidRPr="00F82BF3">
        <w:rPr>
          <w:b/>
          <w:bCs/>
        </w:rPr>
        <w:t>Pred použitím</w:t>
      </w:r>
    </w:p>
    <w:p w14:paraId="6DFD9ADF" w14:textId="6BF88FBD" w:rsidR="00F82BF3" w:rsidRDefault="00F82BF3">
      <w:pPr>
        <w:rPr>
          <w:b/>
          <w:bCs/>
        </w:rPr>
      </w:pPr>
      <w:r w:rsidRPr="00F82BF3">
        <w:rPr>
          <w:b/>
          <w:bCs/>
        </w:rPr>
        <w:t>POZOR! Pred použitím doplňte motorový olej a naftu.</w:t>
      </w:r>
    </w:p>
    <w:p w14:paraId="39204E6E" w14:textId="77777777" w:rsidR="00F82BF3" w:rsidRDefault="00F82BF3" w:rsidP="00F82BF3">
      <w:r>
        <w:t>Pripravte a pripojte batériu.</w:t>
      </w:r>
    </w:p>
    <w:p w14:paraId="276D9686" w14:textId="77777777" w:rsidR="00F82BF3" w:rsidRDefault="00F82BF3" w:rsidP="00F82BF3">
      <w:r>
        <w:t> Najskôr pripojte červený (+) kábel k batérii, potom čierny (-) kábel.</w:t>
      </w:r>
    </w:p>
    <w:p w14:paraId="32344DE0" w14:textId="77777777" w:rsidR="00F82BF3" w:rsidRDefault="00F82BF3" w:rsidP="00F82BF3">
      <w:r>
        <w:t> Skontrolujte hladinu paliva, prípadne doplňte.</w:t>
      </w:r>
    </w:p>
    <w:p w14:paraId="1B9C50E3" w14:textId="77777777" w:rsidR="00F82BF3" w:rsidRDefault="00F82BF3" w:rsidP="00F82BF3">
      <w:r>
        <w:t> Skontrolujte, či je okolo zariadenia dostatočné vetranie.</w:t>
      </w:r>
    </w:p>
    <w:p w14:paraId="56D7C504" w14:textId="77777777" w:rsidR="00F82BF3" w:rsidRDefault="00F82BF3" w:rsidP="00F82BF3">
      <w:r>
        <w:t> Skontrolujte bezprostredné okolie generátora.</w:t>
      </w:r>
    </w:p>
    <w:p w14:paraId="39AF3E72" w14:textId="68F2545C" w:rsidR="00F82BF3" w:rsidRDefault="00F82BF3" w:rsidP="00F82BF3">
      <w:r>
        <w:t> Odpojte všetky elektrické zariadenia pripojené ku generátoru</w:t>
      </w:r>
    </w:p>
    <w:p w14:paraId="339B3366" w14:textId="32739B2D" w:rsidR="00F82BF3" w:rsidRDefault="00F82BF3" w:rsidP="00F82BF3">
      <w:pPr>
        <w:rPr>
          <w:b/>
          <w:bCs/>
        </w:rPr>
      </w:pPr>
      <w:r w:rsidRPr="00F82BF3">
        <w:rPr>
          <w:b/>
          <w:bCs/>
        </w:rPr>
        <w:t>Elektrická bezpečnosť</w:t>
      </w:r>
    </w:p>
    <w:p w14:paraId="781B728C" w14:textId="77777777" w:rsidR="00F82BF3" w:rsidRDefault="00F82BF3" w:rsidP="00F82BF3">
      <w:r>
        <w:t> Elektrické káble a pripojené zariadenia musia byť v bezchybnom stave.</w:t>
      </w:r>
    </w:p>
    <w:p w14:paraId="1F15575C" w14:textId="169FF2B2" w:rsidR="00F82BF3" w:rsidRDefault="00F82BF3" w:rsidP="00F82BF3">
      <w:r>
        <w:t>• Povolené sú iba zariadenia, ktorých menovité napätie zodpovedá pripojeniu</w:t>
      </w:r>
      <w:r>
        <w:t xml:space="preserve"> </w:t>
      </w:r>
      <w:r>
        <w:t xml:space="preserve"> výstupné</w:t>
      </w:r>
      <w:r>
        <w:t>mu</w:t>
      </w:r>
      <w:r>
        <w:t xml:space="preserve"> napäti</w:t>
      </w:r>
      <w:r>
        <w:t>u</w:t>
      </w:r>
      <w:r>
        <w:t xml:space="preserve"> generátora.</w:t>
      </w:r>
    </w:p>
    <w:p w14:paraId="10C52503" w14:textId="77777777" w:rsidR="00F82BF3" w:rsidRDefault="00F82BF3" w:rsidP="00F82BF3">
      <w:r>
        <w:t> Je zakázané pripájať generátor k elektrickej sieti (kontakt).</w:t>
      </w:r>
    </w:p>
    <w:p w14:paraId="1814D8E1" w14:textId="01A841CD" w:rsidR="00F82BF3" w:rsidRDefault="00F82BF3" w:rsidP="00F82BF3">
      <w:r>
        <w:t> Káble napájacích zdrojov udržiavajte čo najkratš</w:t>
      </w:r>
      <w:r>
        <w:t>í</w:t>
      </w:r>
      <w:r>
        <w:t>.</w:t>
      </w:r>
    </w:p>
    <w:p w14:paraId="2EF0F492" w14:textId="5B38C968" w:rsidR="00F82BF3" w:rsidRDefault="00F82BF3" w:rsidP="00F82BF3"/>
    <w:p w14:paraId="2C938C73" w14:textId="337FE04F" w:rsidR="00F82BF3" w:rsidRDefault="00F82BF3" w:rsidP="00F82BF3"/>
    <w:p w14:paraId="5FCE04D8" w14:textId="77777777" w:rsidR="00F82BF3" w:rsidRDefault="00F82BF3" w:rsidP="00F82BF3"/>
    <w:p w14:paraId="662C83E8" w14:textId="10425162" w:rsidR="00F82BF3" w:rsidRPr="00F82BF3" w:rsidRDefault="00F82BF3" w:rsidP="00F82BF3">
      <w:pPr>
        <w:rPr>
          <w:b/>
          <w:bCs/>
        </w:rPr>
      </w:pPr>
      <w:r w:rsidRPr="00F82BF3">
        <w:rPr>
          <w:b/>
          <w:bCs/>
        </w:rPr>
        <w:lastRenderedPageBreak/>
        <w:t>Ochrana životného prostredia</w:t>
      </w:r>
    </w:p>
    <w:p w14:paraId="70DC97FF" w14:textId="09281289" w:rsidR="00F82BF3" w:rsidRDefault="00F82BF3" w:rsidP="00F82BF3">
      <w:r>
        <w:t xml:space="preserve">Kontaminované materiály </w:t>
      </w:r>
      <w:r>
        <w:t xml:space="preserve"> vyhoďte </w:t>
      </w:r>
      <w:r>
        <w:t xml:space="preserve"> na určenom mieste.</w:t>
      </w:r>
    </w:p>
    <w:p w14:paraId="3436A7CE" w14:textId="615BD56E" w:rsidR="00F82BF3" w:rsidRDefault="00F82BF3" w:rsidP="00F82BF3">
      <w:r>
        <w:t> Obaly, kov a plast sú recyklovateľné</w:t>
      </w:r>
    </w:p>
    <w:p w14:paraId="1B17B7A0" w14:textId="213D1801" w:rsidR="00F82BF3" w:rsidRDefault="00F82BF3" w:rsidP="00F82BF3">
      <w:pPr>
        <w:rPr>
          <w:b/>
          <w:bCs/>
        </w:rPr>
      </w:pPr>
      <w:proofErr w:type="spellStart"/>
      <w:r w:rsidRPr="00F82BF3">
        <w:rPr>
          <w:b/>
          <w:bCs/>
        </w:rPr>
        <w:t>Uzemienie</w:t>
      </w:r>
      <w:proofErr w:type="spellEnd"/>
    </w:p>
    <w:p w14:paraId="3FCEAEFD" w14:textId="15C1C717" w:rsidR="00F82BF3" w:rsidRDefault="00F82BF3" w:rsidP="00F82BF3">
      <w:r>
        <w:t>Zariadenie musí byť uzemnené, aby sa mohla rozptýliť statická elektrina. Vykonajte uzemnenie zariadenia</w:t>
      </w:r>
      <w:r>
        <w:t xml:space="preserve"> </w:t>
      </w:r>
      <w:r>
        <w:t>pripojením kábla k uzemňovaciemu konektoru na jednej strane generátora a na druhej strane k externému uzemneniu (napr.</w:t>
      </w:r>
      <w:r>
        <w:t xml:space="preserve"> </w:t>
      </w:r>
      <w:r>
        <w:t>zemný bajonet)</w:t>
      </w:r>
      <w:r>
        <w:t>.</w:t>
      </w:r>
    </w:p>
    <w:p w14:paraId="45FF7A6C" w14:textId="76CA9B7B" w:rsidR="00F82BF3" w:rsidRDefault="00F82BF3" w:rsidP="00F82BF3">
      <w:pPr>
        <w:rPr>
          <w:b/>
          <w:bCs/>
        </w:rPr>
      </w:pPr>
      <w:r w:rsidRPr="00F82BF3">
        <w:rPr>
          <w:b/>
          <w:bCs/>
        </w:rPr>
        <w:t>PRÍPRAVA PRED ZAČATÍM:</w:t>
      </w:r>
    </w:p>
    <w:p w14:paraId="098CA95E" w14:textId="77777777" w:rsidR="00C601AD" w:rsidRDefault="00C601AD" w:rsidP="00C601AD">
      <w:r>
        <w:t>Pred použitím generátora musíte:</w:t>
      </w:r>
    </w:p>
    <w:p w14:paraId="744A35D0" w14:textId="77777777" w:rsidR="00C601AD" w:rsidRDefault="00C601AD" w:rsidP="00C601AD">
      <w:r>
        <w:t>1. Skontrolujte, či je generátor na rovnom povrchu.</w:t>
      </w:r>
    </w:p>
    <w:p w14:paraId="5DFF7561" w14:textId="77777777" w:rsidR="00C601AD" w:rsidRDefault="00C601AD" w:rsidP="00C601AD">
      <w:r>
        <w:t>2. Skontrolujte hladinu motorového oleja:</w:t>
      </w:r>
    </w:p>
    <w:p w14:paraId="2C46FE27" w14:textId="77777777" w:rsidR="00C601AD" w:rsidRDefault="00C601AD" w:rsidP="00C601AD">
      <w:r>
        <w:t> odskrutkujte uzáver plniaceho otvoru oleja a mierku vyčistite handričkou,</w:t>
      </w:r>
    </w:p>
    <w:p w14:paraId="3A90F7EF" w14:textId="77777777" w:rsidR="00C601AD" w:rsidRDefault="00C601AD" w:rsidP="00C601AD">
      <w:r>
        <w:t> naskrutkujte uzáver plniaceho otvoru oleja na hladinu oleja,</w:t>
      </w:r>
    </w:p>
    <w:p w14:paraId="66845687" w14:textId="77777777" w:rsidR="00C601AD" w:rsidRDefault="00C601AD" w:rsidP="00C601AD">
      <w:r>
        <w:t> ak je to potrebné, dolejte olej po hladinu horného ukazovateľa,</w:t>
      </w:r>
    </w:p>
    <w:p w14:paraId="7DF8568D" w14:textId="77777777" w:rsidR="00C601AD" w:rsidRDefault="00C601AD" w:rsidP="00C601AD">
      <w:r>
        <w:t> pevne dotiahnite zátku plniaceho otvoru oleja.</w:t>
      </w:r>
    </w:p>
    <w:p w14:paraId="3B1D5370" w14:textId="77777777" w:rsidR="00C601AD" w:rsidRDefault="00C601AD" w:rsidP="00C601AD">
      <w:r>
        <w:t>3. Skontrolujte hladinu paliva.</w:t>
      </w:r>
    </w:p>
    <w:p w14:paraId="6F16BF09" w14:textId="77777777" w:rsidR="00C601AD" w:rsidRDefault="00C601AD" w:rsidP="00C601AD">
      <w:r>
        <w:t>4. Skontrolujte kvalitu vzduchového filtra.</w:t>
      </w:r>
    </w:p>
    <w:p w14:paraId="56ABA3D2" w14:textId="77777777" w:rsidR="00C601AD" w:rsidRDefault="00C601AD" w:rsidP="00C601AD">
      <w:r>
        <w:t>5. Skontrolujte hladinu elektrolytu v batérii.</w:t>
      </w:r>
    </w:p>
    <w:p w14:paraId="11B88A55" w14:textId="77777777" w:rsidR="00C601AD" w:rsidRDefault="00C601AD" w:rsidP="00C601AD">
      <w:r>
        <w:t>6. Skontrolujte správne uzemnenie.</w:t>
      </w:r>
    </w:p>
    <w:p w14:paraId="6F9F8697" w14:textId="77777777" w:rsidR="00C601AD" w:rsidRDefault="00C601AD" w:rsidP="00C601AD">
      <w:r>
        <w:t>7. Skontrolujte, či neuniká olej alebo palivo.</w:t>
      </w:r>
    </w:p>
    <w:p w14:paraId="55FB3309" w14:textId="77777777" w:rsidR="00C601AD" w:rsidRDefault="00C601AD" w:rsidP="00C601AD">
      <w:r>
        <w:t>8. Skontrolujte elektrické a mechanické pripojenia.</w:t>
      </w:r>
    </w:p>
    <w:p w14:paraId="20E1B491" w14:textId="77777777" w:rsidR="00C601AD" w:rsidRDefault="00C601AD" w:rsidP="00C601AD">
      <w:r>
        <w:t>9. Skontrolujte stav generátora, či nie je znečistený (generátor nesmie pracovať v silne znečistenom stave).</w:t>
      </w:r>
    </w:p>
    <w:p w14:paraId="55BBC18F" w14:textId="53FFBCF3" w:rsidR="00C601AD" w:rsidRDefault="00C601AD" w:rsidP="00C601AD">
      <w:r>
        <w:t>10. Skontrolujte správne pripojenie prijímačov.</w:t>
      </w:r>
    </w:p>
    <w:p w14:paraId="15008F25" w14:textId="66C4136E" w:rsidR="00C601AD" w:rsidRPr="00C601AD" w:rsidRDefault="00C601AD" w:rsidP="00C601AD">
      <w:pPr>
        <w:rPr>
          <w:b/>
          <w:bCs/>
        </w:rPr>
      </w:pPr>
      <w:r>
        <w:rPr>
          <w:b/>
          <w:bCs/>
        </w:rPr>
        <w:t>NAŠTARTOVANIE</w:t>
      </w:r>
      <w:r w:rsidRPr="00C601AD">
        <w:rPr>
          <w:b/>
          <w:bCs/>
        </w:rPr>
        <w:t xml:space="preserve"> GENERÁTORA:</w:t>
      </w:r>
    </w:p>
    <w:p w14:paraId="0D25B899" w14:textId="22CA77D6" w:rsidR="00F82BF3" w:rsidRDefault="00C601AD" w:rsidP="00C601AD">
      <w:pPr>
        <w:spacing w:after="0"/>
      </w:pPr>
      <w:r w:rsidRPr="00FE6829">
        <w:rPr>
          <w:b/>
          <w:bCs/>
        </w:rPr>
        <w:drawing>
          <wp:inline distT="0" distB="0" distL="0" distR="0" wp14:anchorId="630CB574" wp14:editId="799A0C90">
            <wp:extent cx="562053" cy="438211"/>
            <wp:effectExtent l="0" t="0" r="9525"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t xml:space="preserve">Počas štartovania si väčšina elektromotorov </w:t>
      </w:r>
      <w:r>
        <w:t>vyžaduje</w:t>
      </w:r>
      <w:r>
        <w:t xml:space="preserve"> veľkú </w:t>
      </w:r>
      <w:r>
        <w:t xml:space="preserve">spotrebu, </w:t>
      </w:r>
      <w:r>
        <w:t>väčší prúd ako ich menovitý prevádzkový prúd</w:t>
      </w:r>
      <w:r>
        <w:t>.</w:t>
      </w:r>
    </w:p>
    <w:p w14:paraId="4C64175F" w14:textId="36E16E0E" w:rsidR="00C601AD" w:rsidRDefault="00C601AD" w:rsidP="00C601AD">
      <w:pPr>
        <w:spacing w:after="0"/>
      </w:pPr>
    </w:p>
    <w:p w14:paraId="457FDF1E" w14:textId="77777777" w:rsidR="00C601AD" w:rsidRDefault="00C601AD" w:rsidP="00C601AD">
      <w:pPr>
        <w:spacing w:after="0"/>
      </w:pPr>
      <w:r>
        <w:t>Generátor by nemal bežať pri maximálnom zaťažení dlhšie ako 15 minút. Neprekračujte</w:t>
      </w:r>
    </w:p>
    <w:p w14:paraId="559F4B1A" w14:textId="77777777" w:rsidR="00C601AD" w:rsidRDefault="00C601AD" w:rsidP="00C601AD">
      <w:pPr>
        <w:spacing w:after="0"/>
      </w:pPr>
      <w:r>
        <w:t>menovitý výkon. V každom prípade zohľadnite celkové zaťaženie všetkých pripojených prijímačov.</w:t>
      </w:r>
    </w:p>
    <w:p w14:paraId="5B11100A" w14:textId="77777777" w:rsidR="00C601AD" w:rsidRDefault="00C601AD" w:rsidP="00C601AD">
      <w:pPr>
        <w:spacing w:after="0"/>
      </w:pPr>
      <w:r>
        <w:t>Ak sa generátor vybavený štartérom nespustí do 5 sekúnd, pred ďalším pokusom počkajte asi 15 sekúnd.</w:t>
      </w:r>
    </w:p>
    <w:p w14:paraId="38A1498B" w14:textId="77777777" w:rsidR="00C601AD" w:rsidRDefault="00C601AD" w:rsidP="00C601AD">
      <w:pPr>
        <w:spacing w:after="0"/>
      </w:pPr>
      <w:r>
        <w:t>Neodoberajte elektrinu zo žiadnej zo zásuviek generátora nad limit stanovený pre jednu zásuvku.</w:t>
      </w:r>
    </w:p>
    <w:p w14:paraId="1E8F2148" w14:textId="77777777" w:rsidR="00C601AD" w:rsidRDefault="00C601AD" w:rsidP="00C601AD">
      <w:pPr>
        <w:spacing w:after="0"/>
      </w:pPr>
      <w:r>
        <w:t>Nepripájajte generátor k sieti budovy. Môže to poškodiť generátor alebo domáce spotrebiče</w:t>
      </w:r>
    </w:p>
    <w:p w14:paraId="73FC7B14" w14:textId="4CDC483C" w:rsidR="00C601AD" w:rsidRDefault="00C601AD" w:rsidP="00C601AD">
      <w:pPr>
        <w:spacing w:after="0"/>
      </w:pPr>
      <w:r>
        <w:lastRenderedPageBreak/>
        <w:t>prúd</w:t>
      </w:r>
      <w:r>
        <w:t>om</w:t>
      </w:r>
      <w:r>
        <w:t>. Takéto spojenie môže vytvoriť iba osoba s príslušnými povoleniami.</w:t>
      </w:r>
    </w:p>
    <w:p w14:paraId="380AA9C0" w14:textId="77777777" w:rsidR="00C601AD" w:rsidRDefault="00C601AD" w:rsidP="00C601AD">
      <w:pPr>
        <w:spacing w:after="0"/>
      </w:pPr>
      <w:r>
        <w:t>Nepoužívajte generátor v blízkosti iných elektrických vedení / vodičov, ako je elektrická réžia.</w:t>
      </w:r>
    </w:p>
    <w:p w14:paraId="0C1EEB6B" w14:textId="77777777" w:rsidR="00C601AD" w:rsidRDefault="00C601AD" w:rsidP="00C601AD">
      <w:pPr>
        <w:spacing w:after="0"/>
      </w:pPr>
      <w:r>
        <w:t>Veľké preťaženie môže generátor poškodiť, mierne preťaženie môže skrátiť jeho životnosť.</w:t>
      </w:r>
    </w:p>
    <w:p w14:paraId="0147E110" w14:textId="0919FB22" w:rsidR="00C601AD" w:rsidRDefault="00C601AD" w:rsidP="00C601AD">
      <w:pPr>
        <w:spacing w:after="0"/>
      </w:pPr>
      <w:r>
        <w:t>Pred napájaním z generátora sa uistite, či sú všetky prijímače v dobrom technickom stave. Keby niekto</w:t>
      </w:r>
      <w:r>
        <w:t>rý</w:t>
      </w:r>
      <w:r>
        <w:t xml:space="preserve"> začal</w:t>
      </w:r>
      <w:r>
        <w:t xml:space="preserve"> </w:t>
      </w:r>
      <w:r>
        <w:t>pracovať abnormálne (neočakávane zastaviť), okamžite vypnúť generátor, odpojiť zariadenie a</w:t>
      </w:r>
      <w:r>
        <w:t xml:space="preserve"> </w:t>
      </w:r>
      <w:r>
        <w:t>diagnostikovať ich</w:t>
      </w:r>
      <w:r>
        <w:t>.</w:t>
      </w:r>
    </w:p>
    <w:p w14:paraId="44C3F249" w14:textId="2C32B76F" w:rsidR="00C601AD" w:rsidRDefault="00C601AD" w:rsidP="00C601AD">
      <w:pPr>
        <w:spacing w:after="0"/>
      </w:pPr>
    </w:p>
    <w:p w14:paraId="30B3D9CB" w14:textId="641A34F6" w:rsidR="00C601AD" w:rsidRDefault="00C601AD" w:rsidP="00C601AD">
      <w:pPr>
        <w:spacing w:after="0"/>
      </w:pPr>
      <w:r w:rsidRPr="00FE6829">
        <w:rPr>
          <w:b/>
          <w:bCs/>
        </w:rPr>
        <w:drawing>
          <wp:inline distT="0" distB="0" distL="0" distR="0" wp14:anchorId="0FAC1537" wp14:editId="57B69574">
            <wp:extent cx="562053" cy="438211"/>
            <wp:effectExtent l="0" t="0" r="9525"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t>Udržujte hladinu elektrolytu v batérii medzi hornou a dolnou úrovňou</w:t>
      </w:r>
      <w:r>
        <w:t>.</w:t>
      </w:r>
      <w:r>
        <w:t xml:space="preserve"> Nepreplňujte!</w:t>
      </w:r>
    </w:p>
    <w:p w14:paraId="5C6EA3BF" w14:textId="1B8CC32F" w:rsidR="00C601AD" w:rsidRDefault="00C601AD" w:rsidP="00C601AD">
      <w:pPr>
        <w:spacing w:after="0"/>
      </w:pPr>
    </w:p>
    <w:p w14:paraId="16CF0FAB" w14:textId="77777777" w:rsidR="00C601AD" w:rsidRDefault="00C601AD" w:rsidP="00C601AD">
      <w:pPr>
        <w:spacing w:after="0"/>
      </w:pPr>
      <w:r>
        <w:t>Kľúč v spínacej skrinke môže byť v troch polohách.</w:t>
      </w:r>
    </w:p>
    <w:p w14:paraId="2098DFC6" w14:textId="77777777" w:rsidR="00C601AD" w:rsidRDefault="00C601AD" w:rsidP="00C601AD">
      <w:pPr>
        <w:spacing w:after="0"/>
      </w:pPr>
      <w:r>
        <w:t> Zámok zapaľovania sa používa na naštartovanie a zastavenie motora.</w:t>
      </w:r>
    </w:p>
    <w:p w14:paraId="23CD81CD" w14:textId="77777777" w:rsidR="00C601AD" w:rsidRDefault="00C601AD" w:rsidP="00C601AD">
      <w:pPr>
        <w:spacing w:after="0"/>
      </w:pPr>
      <w:r>
        <w:t>Poloha „VYPNUTÉ“ - na zastavenie motora</w:t>
      </w:r>
    </w:p>
    <w:p w14:paraId="1DF96B45" w14:textId="77777777" w:rsidR="00C601AD" w:rsidRDefault="00C601AD" w:rsidP="00C601AD">
      <w:pPr>
        <w:spacing w:after="0"/>
      </w:pPr>
      <w:r>
        <w:t>Poloha „ON“ - aby jednotka fungovala po naštartovaní motora</w:t>
      </w:r>
    </w:p>
    <w:p w14:paraId="0494E8B9" w14:textId="77777777" w:rsidR="00C601AD" w:rsidRDefault="00C601AD" w:rsidP="00C601AD">
      <w:pPr>
        <w:spacing w:after="0"/>
      </w:pPr>
      <w:r>
        <w:t>Poloha „ŠTART“ - naštartovanie motora</w:t>
      </w:r>
    </w:p>
    <w:p w14:paraId="5FB0AC97" w14:textId="77777777" w:rsidR="00C601AD" w:rsidRDefault="00C601AD" w:rsidP="00C601AD">
      <w:pPr>
        <w:spacing w:after="0"/>
      </w:pPr>
      <w:r>
        <w:t> Kľúč zapaľovania otočte do polohy „ON“, potom do polohy „START“ a potom ho uvoľnite</w:t>
      </w:r>
    </w:p>
    <w:p w14:paraId="17D9FD37" w14:textId="77777777" w:rsidR="00C601AD" w:rsidRDefault="00C601AD" w:rsidP="00C601AD">
      <w:pPr>
        <w:spacing w:after="0"/>
      </w:pPr>
      <w:r>
        <w:t>naštartovanie motora.</w:t>
      </w:r>
    </w:p>
    <w:p w14:paraId="7DD4A51E" w14:textId="2B009455" w:rsidR="00C601AD" w:rsidRDefault="00C601AD" w:rsidP="00C601AD">
      <w:pPr>
        <w:spacing w:after="0"/>
      </w:pPr>
      <w:r>
        <w:t>Zapnutie a vypnutie napätia na zásuvkách generátora a na výstupných svorkách je možné pomocou hlavného vypínača</w:t>
      </w:r>
      <w:r>
        <w:t xml:space="preserve">, na </w:t>
      </w:r>
      <w:r>
        <w:t>ovládac</w:t>
      </w:r>
      <w:r>
        <w:t>om</w:t>
      </w:r>
      <w:r>
        <w:t xml:space="preserve"> panel</w:t>
      </w:r>
      <w:r>
        <w:t>y</w:t>
      </w:r>
      <w:r>
        <w:t xml:space="preserve"> po otočení spínacej páky do polohy „ON“</w:t>
      </w:r>
    </w:p>
    <w:p w14:paraId="6B718531" w14:textId="4DD66222" w:rsidR="00C601AD" w:rsidRDefault="00C601AD" w:rsidP="00C601AD">
      <w:pPr>
        <w:spacing w:after="0"/>
      </w:pPr>
      <w:r w:rsidRPr="00C601AD">
        <w:rPr>
          <w:b/>
          <w:bCs/>
        </w:rPr>
        <w:t xml:space="preserve">Hlavný vypínač sa automaticky vypne, keď počas </w:t>
      </w:r>
      <w:r>
        <w:rPr>
          <w:b/>
          <w:bCs/>
        </w:rPr>
        <w:t xml:space="preserve">práce </w:t>
      </w:r>
      <w:r w:rsidRPr="00C601AD">
        <w:rPr>
          <w:b/>
          <w:bCs/>
        </w:rPr>
        <w:t>zistí skrat alebo preťaženie elektrického obvodu</w:t>
      </w:r>
      <w:r>
        <w:rPr>
          <w:b/>
          <w:bCs/>
        </w:rPr>
        <w:t xml:space="preserve">. </w:t>
      </w:r>
      <w:r>
        <w:t>Pred opätovným zapnutím vypínača skontrolujte a odstráňte príčinu.</w:t>
      </w:r>
    </w:p>
    <w:p w14:paraId="0228B207" w14:textId="7D0FAC85" w:rsidR="00C601AD" w:rsidRDefault="00C601AD" w:rsidP="00C601AD">
      <w:pPr>
        <w:spacing w:after="0"/>
      </w:pPr>
      <w:r>
        <w:t>Napätie generátora je možné zapnúť do prijímačov až po stabilizovaní otáčok motora.</w:t>
      </w:r>
    </w:p>
    <w:p w14:paraId="4F1F79B6" w14:textId="6F2C7572" w:rsidR="00C601AD" w:rsidRDefault="00C601AD" w:rsidP="00C601AD">
      <w:pPr>
        <w:spacing w:after="0"/>
      </w:pPr>
      <w:r w:rsidRPr="00FE6829">
        <w:rPr>
          <w:b/>
          <w:bCs/>
        </w:rPr>
        <w:drawing>
          <wp:inline distT="0" distB="0" distL="0" distR="0" wp14:anchorId="4AFDF408" wp14:editId="0B87A74F">
            <wp:extent cx="562053" cy="438211"/>
            <wp:effectExtent l="0" t="0" r="952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t>Generátor nie je vybavený tepelnou ochranou generátora a</w:t>
      </w:r>
      <w:r>
        <w:t> </w:t>
      </w:r>
      <w:r>
        <w:t>môže</w:t>
      </w:r>
      <w:r>
        <w:t xml:space="preserve"> </w:t>
      </w:r>
      <w:r>
        <w:t>dôj</w:t>
      </w:r>
      <w:r>
        <w:t>sť</w:t>
      </w:r>
      <w:r>
        <w:t xml:space="preserve"> k prehriatiu súčasného systému.</w:t>
      </w:r>
    </w:p>
    <w:p w14:paraId="6CE399B5" w14:textId="77777777" w:rsidR="00C601AD" w:rsidRDefault="00C601AD" w:rsidP="00C601AD">
      <w:pPr>
        <w:spacing w:after="0"/>
        <w:rPr>
          <w:b/>
          <w:bCs/>
        </w:rPr>
      </w:pPr>
    </w:p>
    <w:p w14:paraId="17A27F3E" w14:textId="72F674C3" w:rsidR="00C601AD" w:rsidRDefault="00C601AD" w:rsidP="00C601AD">
      <w:pPr>
        <w:spacing w:after="0"/>
        <w:rPr>
          <w:b/>
          <w:bCs/>
        </w:rPr>
      </w:pPr>
      <w:r w:rsidRPr="00C601AD">
        <w:rPr>
          <w:b/>
          <w:bCs/>
        </w:rPr>
        <w:t xml:space="preserve">PRIPOJENIE </w:t>
      </w:r>
      <w:r>
        <w:rPr>
          <w:b/>
          <w:bCs/>
        </w:rPr>
        <w:t>ZARIADENÍ</w:t>
      </w:r>
      <w:r w:rsidRPr="00C601AD">
        <w:rPr>
          <w:b/>
          <w:bCs/>
        </w:rPr>
        <w:t>:</w:t>
      </w:r>
    </w:p>
    <w:p w14:paraId="73EA63DC" w14:textId="57EAEEB8" w:rsidR="00C601AD" w:rsidRDefault="00C601AD" w:rsidP="00C601AD">
      <w:pPr>
        <w:spacing w:after="0"/>
      </w:pPr>
      <w:r w:rsidRPr="00FE6829">
        <w:rPr>
          <w:b/>
          <w:bCs/>
        </w:rPr>
        <w:drawing>
          <wp:inline distT="0" distB="0" distL="0" distR="0" wp14:anchorId="34CB1D61" wp14:editId="6F32DAEB">
            <wp:extent cx="562053" cy="438211"/>
            <wp:effectExtent l="0" t="0" r="952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t xml:space="preserve">Pred pripojením </w:t>
      </w:r>
      <w:r w:rsidR="007F7BB6">
        <w:t>zariadení</w:t>
      </w:r>
      <w:r>
        <w:t xml:space="preserve"> k generátoru sa uistite, či je v</w:t>
      </w:r>
      <w:r w:rsidR="007F7BB6">
        <w:t xml:space="preserve"> </w:t>
      </w:r>
      <w:r>
        <w:t>dobr</w:t>
      </w:r>
      <w:r w:rsidR="007F7BB6">
        <w:t>om</w:t>
      </w:r>
      <w:r>
        <w:t xml:space="preserve"> technick</w:t>
      </w:r>
      <w:r w:rsidR="007F7BB6">
        <w:t>om</w:t>
      </w:r>
      <w:r>
        <w:t xml:space="preserve"> stav</w:t>
      </w:r>
      <w:r w:rsidR="007F7BB6">
        <w:t>e</w:t>
      </w:r>
      <w:r>
        <w:t xml:space="preserve"> a že </w:t>
      </w:r>
      <w:r w:rsidR="007F7BB6">
        <w:t xml:space="preserve">ich </w:t>
      </w:r>
      <w:r>
        <w:t xml:space="preserve"> potreba elektriny nepresahuje</w:t>
      </w:r>
      <w:r w:rsidR="007F7BB6">
        <w:t xml:space="preserve"> </w:t>
      </w:r>
      <w:r>
        <w:t>výkon generátora.</w:t>
      </w:r>
    </w:p>
    <w:p w14:paraId="6AD4F736" w14:textId="071CC1D1" w:rsidR="007F7BB6" w:rsidRDefault="007F7BB6" w:rsidP="00C601AD">
      <w:pPr>
        <w:spacing w:after="0"/>
      </w:pPr>
    </w:p>
    <w:p w14:paraId="75441151" w14:textId="061E6C15" w:rsidR="007F7BB6" w:rsidRDefault="007F7BB6" w:rsidP="00C601AD">
      <w:pPr>
        <w:spacing w:after="0"/>
      </w:pPr>
      <w:r w:rsidRPr="007F7BB6">
        <w:t xml:space="preserve">Zapojte kábel </w:t>
      </w:r>
      <w:r>
        <w:t xml:space="preserve">zariadenia </w:t>
      </w:r>
      <w:r w:rsidRPr="007F7BB6">
        <w:t>do zásuvky generátora</w:t>
      </w:r>
    </w:p>
    <w:p w14:paraId="58250C1D" w14:textId="74ED5317" w:rsidR="007F7BB6" w:rsidRDefault="007F7BB6" w:rsidP="007F7BB6">
      <w:pPr>
        <w:spacing w:after="0"/>
      </w:pPr>
      <w:r w:rsidRPr="00FE6829">
        <w:rPr>
          <w:b/>
          <w:bCs/>
        </w:rPr>
        <w:drawing>
          <wp:inline distT="0" distB="0" distL="0" distR="0" wp14:anchorId="00AA6B33" wp14:editId="24DF24CC">
            <wp:extent cx="562053" cy="438211"/>
            <wp:effectExtent l="0" t="0" r="952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rsidRPr="007F7BB6">
        <w:t>Ak je pripojené zariadenie vypnuté, môže náhle začať neočakávane fungovať - ​​hrozí nebezpečenstvo poranenia alebo nehody</w:t>
      </w:r>
    </w:p>
    <w:p w14:paraId="5DBE3F9C" w14:textId="7073B261" w:rsidR="007F7BB6" w:rsidRDefault="007F7BB6" w:rsidP="007F7BB6"/>
    <w:p w14:paraId="218F285A" w14:textId="0E7DB6C7" w:rsidR="007F7BB6" w:rsidRDefault="007F7BB6" w:rsidP="007F7BB6">
      <w:r w:rsidRPr="007F7BB6">
        <w:drawing>
          <wp:inline distT="0" distB="0" distL="0" distR="0" wp14:anchorId="232B0914" wp14:editId="45080E12">
            <wp:extent cx="1581371" cy="914528"/>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81371" cy="914528"/>
                    </a:xfrm>
                    <a:prstGeom prst="rect">
                      <a:avLst/>
                    </a:prstGeom>
                  </pic:spPr>
                </pic:pic>
              </a:graphicData>
            </a:graphic>
          </wp:inline>
        </w:drawing>
      </w:r>
      <w:r w:rsidRPr="007F7BB6">
        <w:t>Zapnite poistku generátora (poistka)</w:t>
      </w:r>
    </w:p>
    <w:p w14:paraId="07D9BA07" w14:textId="0E5C9547" w:rsidR="007F7BB6" w:rsidRDefault="007F7BB6" w:rsidP="007F7BB6">
      <w:r w:rsidRPr="007F7BB6">
        <w:t>Zapnite pripojené zariadenie</w:t>
      </w:r>
    </w:p>
    <w:p w14:paraId="10D77D11" w14:textId="637BFD1B" w:rsidR="007F7BB6" w:rsidRDefault="007F7BB6" w:rsidP="007F7BB6">
      <w:r w:rsidRPr="00FE6829">
        <w:rPr>
          <w:b/>
          <w:bCs/>
        </w:rPr>
        <w:lastRenderedPageBreak/>
        <w:drawing>
          <wp:inline distT="0" distB="0" distL="0" distR="0" wp14:anchorId="48E2650D" wp14:editId="304B89ED">
            <wp:extent cx="562053" cy="438211"/>
            <wp:effectExtent l="0" t="0" r="9525"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t xml:space="preserve">Počas štartovania si väčšina elektromotorov </w:t>
      </w:r>
      <w:r>
        <w:t>vyžaduje</w:t>
      </w:r>
      <w:r>
        <w:t xml:space="preserve"> veľkú </w:t>
      </w:r>
      <w:r>
        <w:t xml:space="preserve">spotrebu - </w:t>
      </w:r>
      <w:r>
        <w:t>väčší prúd ako ich menovitý prevádzkový prúd</w:t>
      </w:r>
      <w:r>
        <w:t>.</w:t>
      </w:r>
    </w:p>
    <w:p w14:paraId="26A9CE5A" w14:textId="5B5E087E" w:rsidR="007F7BB6" w:rsidRDefault="007F7BB6" w:rsidP="007F7BB6"/>
    <w:p w14:paraId="1AF0B60D" w14:textId="77777777" w:rsidR="007F7BB6" w:rsidRDefault="007F7BB6" w:rsidP="007F7BB6">
      <w:r>
        <w:t>Generátor by nemal bežať pri maximálnom zaťažení dlhšie ako 15 minút. Neprekračujte</w:t>
      </w:r>
    </w:p>
    <w:p w14:paraId="1F84C5D9" w14:textId="6C444099" w:rsidR="007F7BB6" w:rsidRDefault="007F7BB6" w:rsidP="007F7BB6">
      <w:r>
        <w:t xml:space="preserve">menovitý výkon. V každom prípade berte do úvahy celkové zaťaženie generované všetkými pripojenými </w:t>
      </w:r>
      <w:r>
        <w:t>zariadeniami</w:t>
      </w:r>
      <w:r>
        <w:t>.</w:t>
      </w:r>
    </w:p>
    <w:p w14:paraId="43A6E75B" w14:textId="77777777" w:rsidR="007F7BB6" w:rsidRDefault="007F7BB6" w:rsidP="007F7BB6">
      <w:r>
        <w:t>Neberte energiu zo žiadneho z výstupov generátora nad limit stanovený pre jednu zásuvku.</w:t>
      </w:r>
    </w:p>
    <w:p w14:paraId="0FA4CD0F" w14:textId="6E4B2BA6" w:rsidR="007F7BB6" w:rsidRDefault="007F7BB6" w:rsidP="007F7BB6">
      <w:r>
        <w:t>Nepripájajte generátor k sieti budovy. Môže to poškodiť generátor alebo domáce spotrebiče.</w:t>
      </w:r>
    </w:p>
    <w:p w14:paraId="405B839A" w14:textId="77777777" w:rsidR="007F7BB6" w:rsidRDefault="007F7BB6" w:rsidP="007F7BB6">
      <w:r>
        <w:t>Neprevádzkujte generátor v blízkosti iných elektrických vedení / vodičov, ako je elektrická réžia.</w:t>
      </w:r>
    </w:p>
    <w:p w14:paraId="11D48BE8" w14:textId="77777777" w:rsidR="007F7BB6" w:rsidRDefault="007F7BB6" w:rsidP="007F7BB6">
      <w:r>
        <w:t>Veľké preťaženie môže generátor poškodiť, mierne preťaženie môže skrátiť jeho životnosť.</w:t>
      </w:r>
    </w:p>
    <w:p w14:paraId="4178B3A6" w14:textId="70562C92" w:rsidR="007F7BB6" w:rsidRDefault="007F7BB6" w:rsidP="007F7BB6">
      <w:r>
        <w:t>Pred napájaním z generátora sa uistite, či sú všetky prijímače v dobrom technickom stave. Keby niekt</w:t>
      </w:r>
      <w:r>
        <w:t>orý</w:t>
      </w:r>
      <w:r>
        <w:t xml:space="preserve"> začal</w:t>
      </w:r>
      <w:r>
        <w:t xml:space="preserve"> </w:t>
      </w:r>
      <w:r>
        <w:t>pracovať abnormálne (neočakávane zastaviť) okamžite vypnúť generátor, odpojiť zariadenie a</w:t>
      </w:r>
      <w:r>
        <w:t xml:space="preserve"> </w:t>
      </w:r>
      <w:r>
        <w:t>diagnostikovať ich.</w:t>
      </w:r>
    </w:p>
    <w:p w14:paraId="34F8DA65" w14:textId="49DF2A2F" w:rsidR="007F7BB6" w:rsidRDefault="007F7BB6" w:rsidP="007F7BB6"/>
    <w:p w14:paraId="11623095" w14:textId="05E96C68" w:rsidR="007F7BB6" w:rsidRDefault="007F7BB6" w:rsidP="007F7BB6">
      <w:r w:rsidRPr="007F7BB6">
        <w:rPr>
          <w:b/>
          <w:bCs/>
        </w:rPr>
        <w:t>ZASTAVENIE</w:t>
      </w:r>
      <w:r w:rsidRPr="007F7BB6">
        <w:t xml:space="preserve"> </w:t>
      </w:r>
      <w:r w:rsidRPr="007F7BB6">
        <w:rPr>
          <w:b/>
          <w:bCs/>
        </w:rPr>
        <w:t>MOTORA</w:t>
      </w:r>
      <w:r w:rsidRPr="007F7BB6">
        <w:t>:</w:t>
      </w:r>
    </w:p>
    <w:p w14:paraId="66F087F4" w14:textId="34DA4B50" w:rsidR="007F7BB6" w:rsidRDefault="007F7BB6" w:rsidP="007F7BB6">
      <w:r w:rsidRPr="007F7BB6">
        <w:t>Pre núdzové zastavenie motora otočte spínač motora do polohy „OFF“.</w:t>
      </w:r>
    </w:p>
    <w:p w14:paraId="35880B1D" w14:textId="3F1F2337" w:rsidR="007F7BB6" w:rsidRDefault="007F7BB6" w:rsidP="007F7BB6"/>
    <w:p w14:paraId="2896B9FE" w14:textId="313FC590" w:rsidR="007F7BB6" w:rsidRDefault="007F7BB6" w:rsidP="007F7BB6">
      <w:r w:rsidRPr="007F7BB6">
        <w:rPr>
          <w:b/>
          <w:bCs/>
        </w:rPr>
        <w:t>Zastavenie motora v NORMÁLNOM režime:</w:t>
      </w:r>
    </w:p>
    <w:p w14:paraId="768AFD6D" w14:textId="60BC81DD" w:rsidR="007F7BB6" w:rsidRDefault="007F7BB6" w:rsidP="007F7BB6">
      <w:r w:rsidRPr="007F7BB6">
        <w:t xml:space="preserve">Odpojte </w:t>
      </w:r>
      <w:r>
        <w:t>zariadenia, p</w:t>
      </w:r>
      <w:r>
        <w:t>otom nechajte motor bežať 5 minút</w:t>
      </w:r>
      <w:r>
        <w:t xml:space="preserve"> a </w:t>
      </w:r>
      <w:r>
        <w:t>vypni</w:t>
      </w:r>
      <w:r>
        <w:t>te</w:t>
      </w:r>
      <w:r>
        <w:t xml:space="preserve"> </w:t>
      </w:r>
      <w:r>
        <w:t>ho</w:t>
      </w:r>
      <w:r>
        <w:t>.</w:t>
      </w:r>
    </w:p>
    <w:p w14:paraId="3ACEF3B2" w14:textId="1F476C60" w:rsidR="007F7BB6" w:rsidRDefault="007F7BB6" w:rsidP="007F7BB6">
      <w:r w:rsidRPr="007F7BB6">
        <w:t>Otočte kohút prívodu paliva do polohy „OFF“</w:t>
      </w:r>
    </w:p>
    <w:p w14:paraId="12156589" w14:textId="3D6C5B44" w:rsidR="007F7BB6" w:rsidRDefault="007F7BB6" w:rsidP="007F7BB6"/>
    <w:p w14:paraId="00F61EA4" w14:textId="30DCD73A" w:rsidR="007F7BB6" w:rsidRDefault="007F7BB6" w:rsidP="007F7BB6">
      <w:pPr>
        <w:rPr>
          <w:b/>
          <w:bCs/>
        </w:rPr>
      </w:pPr>
      <w:r w:rsidRPr="007F7BB6">
        <w:rPr>
          <w:b/>
          <w:bCs/>
        </w:rPr>
        <w:t>ÚDRŽBA:</w:t>
      </w:r>
    </w:p>
    <w:p w14:paraId="265D957D" w14:textId="77777777" w:rsidR="007F7BB6" w:rsidRDefault="007F7BB6" w:rsidP="007F7BB6">
      <w:r>
        <w:t>Aby bola zaistená bezproblémová prevádzka zariadenia:</w:t>
      </w:r>
    </w:p>
    <w:p w14:paraId="0587B9AE" w14:textId="5AB3F174" w:rsidR="007F7BB6" w:rsidRDefault="007F7BB6" w:rsidP="007F7BB6">
      <w:r>
        <w:t> vymeňte olej v spaľovacom motore podľa pokynov v nasledujúcej tabuľke (nezabudnite, že pracujte v nepriaznivých podmienkach</w:t>
      </w:r>
      <w:r>
        <w:t xml:space="preserve"> </w:t>
      </w:r>
      <w:r>
        <w:t>podmienky vyžadujú častejšiu údržbu motora).</w:t>
      </w:r>
    </w:p>
    <w:p w14:paraId="42EAEB0E" w14:textId="77777777" w:rsidR="007F7BB6" w:rsidRDefault="007F7BB6" w:rsidP="007F7BB6">
      <w:r>
        <w:t> pravidelne kontrolujte hladinu oleja.</w:t>
      </w:r>
    </w:p>
    <w:p w14:paraId="49483D52" w14:textId="77777777" w:rsidR="007F7BB6" w:rsidRDefault="007F7BB6" w:rsidP="007F7BB6">
      <w:r>
        <w:t> udržujte motor a jeho súčasti čisté.</w:t>
      </w:r>
    </w:p>
    <w:p w14:paraId="73654655" w14:textId="77777777" w:rsidR="007F7BB6" w:rsidRDefault="007F7BB6" w:rsidP="007F7BB6">
      <w:r>
        <w:t> pravidelne kontrolujte čistotu vzduchových filtrov.</w:t>
      </w:r>
    </w:p>
    <w:p w14:paraId="23399162" w14:textId="4442CDED" w:rsidR="007F7BB6" w:rsidRDefault="007F7BB6" w:rsidP="007F7BB6">
      <w:r>
        <w:t> pravidelne kontrolujte a podľa potreby vymeňte ďalšie komponenty motora</w:t>
      </w:r>
    </w:p>
    <w:p w14:paraId="1ABF9934" w14:textId="51C97537" w:rsidR="007F7BB6" w:rsidRDefault="007F7BB6" w:rsidP="007F7BB6">
      <w:r>
        <w:t>MODEL                       ČASTÉ</w:t>
      </w:r>
      <w:r>
        <w:t xml:space="preserve"> PRÁCE</w:t>
      </w:r>
      <w:r>
        <w:t xml:space="preserve">                             </w:t>
      </w:r>
      <w:r>
        <w:t>PRÍLEŽITOSTNÉ PRÁCE</w:t>
      </w:r>
    </w:p>
    <w:p w14:paraId="51E2CE52" w14:textId="5F70B85A" w:rsidR="007F7BB6" w:rsidRDefault="007F7BB6" w:rsidP="007F7BB6">
      <w:r>
        <w:t xml:space="preserve">7800 </w:t>
      </w:r>
      <w:r>
        <w:t xml:space="preserve">                              </w:t>
      </w:r>
      <w:r>
        <w:t xml:space="preserve">200 </w:t>
      </w:r>
      <w:proofErr w:type="spellStart"/>
      <w:r>
        <w:t>m</w:t>
      </w:r>
      <w:r>
        <w:t>th</w:t>
      </w:r>
      <w:proofErr w:type="spellEnd"/>
      <w:r>
        <w:t xml:space="preserve">. </w:t>
      </w:r>
      <w:r>
        <w:t xml:space="preserve">                                      </w:t>
      </w:r>
      <w:r>
        <w:t xml:space="preserve">250 </w:t>
      </w:r>
      <w:proofErr w:type="spellStart"/>
      <w:r>
        <w:t>m</w:t>
      </w:r>
      <w:r>
        <w:t>th</w:t>
      </w:r>
      <w:proofErr w:type="spellEnd"/>
      <w:r>
        <w:t>.</w:t>
      </w:r>
    </w:p>
    <w:p w14:paraId="025D3FD9" w14:textId="4E671191" w:rsidR="007F7BB6" w:rsidRDefault="007F7BB6" w:rsidP="007F7BB6"/>
    <w:p w14:paraId="7A29557F" w14:textId="77777777" w:rsidR="007F7BB6" w:rsidRPr="007F7BB6" w:rsidRDefault="007F7BB6" w:rsidP="007F7BB6">
      <w:pPr>
        <w:rPr>
          <w:b/>
          <w:bCs/>
        </w:rPr>
      </w:pPr>
      <w:r w:rsidRPr="007F7BB6">
        <w:rPr>
          <w:b/>
          <w:bCs/>
        </w:rPr>
        <w:lastRenderedPageBreak/>
        <w:t>POZOR:</w:t>
      </w:r>
    </w:p>
    <w:p w14:paraId="6319C82F" w14:textId="0E94D234" w:rsidR="007F7BB6" w:rsidRDefault="007F7BB6" w:rsidP="007F7BB6">
      <w:pPr>
        <w:rPr>
          <w:b/>
          <w:bCs/>
        </w:rPr>
      </w:pPr>
      <w:r w:rsidRPr="007F7BB6">
        <w:rPr>
          <w:b/>
          <w:bCs/>
        </w:rPr>
        <w:t>V prípade potreby kontaktujte autorizované servisné stredisko.</w:t>
      </w:r>
    </w:p>
    <w:p w14:paraId="7E50C823" w14:textId="7C1AF034" w:rsidR="007F7BB6" w:rsidRDefault="007F7BB6" w:rsidP="007F7BB6">
      <w:pPr>
        <w:rPr>
          <w:b/>
          <w:bCs/>
        </w:rPr>
      </w:pPr>
    </w:p>
    <w:p w14:paraId="307E0715" w14:textId="4DF9D6FD" w:rsidR="007F7BB6" w:rsidRDefault="007F7BB6" w:rsidP="007F7BB6">
      <w:r>
        <w:t>Používajte iba originálne náhradné diely. Činnosť generátora je obmedzená na kontrolu jeho čistoty a</w:t>
      </w:r>
      <w:r>
        <w:t> </w:t>
      </w:r>
      <w:r>
        <w:t>priechodnosti</w:t>
      </w:r>
      <w:r>
        <w:t xml:space="preserve"> </w:t>
      </w:r>
      <w:r>
        <w:t>vstupné a výstupné kanály chladiaceho vzduchu</w:t>
      </w:r>
    </w:p>
    <w:tbl>
      <w:tblPr>
        <w:tblStyle w:val="Mriekatabuky"/>
        <w:tblW w:w="9115" w:type="dxa"/>
        <w:tblLayout w:type="fixed"/>
        <w:tblLook w:val="04A0" w:firstRow="1" w:lastRow="0" w:firstColumn="1" w:lastColumn="0" w:noHBand="0" w:noVBand="1"/>
      </w:tblPr>
      <w:tblGrid>
        <w:gridCol w:w="1980"/>
        <w:gridCol w:w="2268"/>
        <w:gridCol w:w="992"/>
        <w:gridCol w:w="1134"/>
        <w:gridCol w:w="992"/>
        <w:gridCol w:w="995"/>
        <w:gridCol w:w="754"/>
      </w:tblGrid>
      <w:tr w:rsidR="00E42824" w14:paraId="0978032C" w14:textId="77777777" w:rsidTr="00E42824">
        <w:tc>
          <w:tcPr>
            <w:tcW w:w="1980" w:type="dxa"/>
          </w:tcPr>
          <w:p w14:paraId="2C959DD7" w14:textId="43EDAD9F" w:rsidR="007F7BB6" w:rsidRDefault="007F7BB6" w:rsidP="007F7BB6">
            <w:r w:rsidRPr="007F7BB6">
              <w:t>Komponent</w:t>
            </w:r>
          </w:p>
        </w:tc>
        <w:tc>
          <w:tcPr>
            <w:tcW w:w="2268" w:type="dxa"/>
          </w:tcPr>
          <w:p w14:paraId="72AAB7AE" w14:textId="77777777" w:rsidR="00E42824" w:rsidRDefault="00E42824" w:rsidP="00E42824">
            <w:r>
              <w:t>PRAVIDELNÉ INTERVÁLNE ÚDRŽBY</w:t>
            </w:r>
          </w:p>
          <w:p w14:paraId="1A5586EC" w14:textId="77777777" w:rsidR="00E42824" w:rsidRDefault="00E42824" w:rsidP="00E42824">
            <w:r>
              <w:t>Vykonávajte činnosti v určených intervaloch</w:t>
            </w:r>
          </w:p>
          <w:p w14:paraId="5E25D730" w14:textId="5E639E70" w:rsidR="00E42824" w:rsidRDefault="00E42824" w:rsidP="00E42824">
            <w:r>
              <w:t>mesačne alebo hodinovo podľa toho čo</w:t>
            </w:r>
            <w:r>
              <w:t xml:space="preserve"> </w:t>
            </w:r>
            <w:r>
              <w:t>sa</w:t>
            </w:r>
          </w:p>
          <w:p w14:paraId="02D504FF" w14:textId="6660629B" w:rsidR="007F7BB6" w:rsidRDefault="00E42824" w:rsidP="00E42824">
            <w:r>
              <w:t>vyskytuje ako prv</w:t>
            </w:r>
            <w:r>
              <w:t>é</w:t>
            </w:r>
          </w:p>
        </w:tc>
        <w:tc>
          <w:tcPr>
            <w:tcW w:w="992" w:type="dxa"/>
          </w:tcPr>
          <w:p w14:paraId="412D4D7B" w14:textId="5976BE20" w:rsidR="007F7BB6" w:rsidRDefault="00E42824" w:rsidP="007F7BB6">
            <w:r>
              <w:t>Po každom použití</w:t>
            </w:r>
          </w:p>
        </w:tc>
        <w:tc>
          <w:tcPr>
            <w:tcW w:w="1134" w:type="dxa"/>
          </w:tcPr>
          <w:p w14:paraId="02022CEC" w14:textId="07C37979" w:rsidR="007F7BB6" w:rsidRDefault="007F7BB6" w:rsidP="007F7BB6">
            <w:r>
              <w:t>Každý mesiac</w:t>
            </w:r>
            <w:r w:rsidR="00E42824">
              <w:t xml:space="preserve"> alebo 10h</w:t>
            </w:r>
          </w:p>
        </w:tc>
        <w:tc>
          <w:tcPr>
            <w:tcW w:w="992" w:type="dxa"/>
          </w:tcPr>
          <w:p w14:paraId="28821DEC" w14:textId="6150018D" w:rsidR="007F7BB6" w:rsidRDefault="007F7BB6" w:rsidP="007F7BB6">
            <w:r>
              <w:t>Každé 3 mesiace alebo 50h</w:t>
            </w:r>
          </w:p>
        </w:tc>
        <w:tc>
          <w:tcPr>
            <w:tcW w:w="995" w:type="dxa"/>
          </w:tcPr>
          <w:p w14:paraId="22C2A574" w14:textId="26B244D7" w:rsidR="007F7BB6" w:rsidRDefault="007F7BB6" w:rsidP="007F7BB6">
            <w:r>
              <w:t>Každých 6 mesiacov alebo 100H</w:t>
            </w:r>
          </w:p>
        </w:tc>
        <w:tc>
          <w:tcPr>
            <w:tcW w:w="754" w:type="dxa"/>
          </w:tcPr>
          <w:p w14:paraId="20521EE5" w14:textId="66501C7A" w:rsidR="007F7BB6" w:rsidRDefault="007F7BB6" w:rsidP="007F7BB6">
            <w:r>
              <w:t>Každý rok – alebo 300H</w:t>
            </w:r>
          </w:p>
        </w:tc>
      </w:tr>
      <w:tr w:rsidR="00E42824" w14:paraId="799229EE" w14:textId="77777777" w:rsidTr="00E42824">
        <w:tc>
          <w:tcPr>
            <w:tcW w:w="1980" w:type="dxa"/>
          </w:tcPr>
          <w:p w14:paraId="5C1E6981" w14:textId="67066347" w:rsidR="007F7BB6" w:rsidRDefault="007F7BB6" w:rsidP="007F7BB6">
            <w:r w:rsidRPr="007F7BB6">
              <w:t>Olej v motore</w:t>
            </w:r>
          </w:p>
        </w:tc>
        <w:tc>
          <w:tcPr>
            <w:tcW w:w="2268" w:type="dxa"/>
          </w:tcPr>
          <w:p w14:paraId="15C24E63" w14:textId="2363A492" w:rsidR="007F7BB6" w:rsidRDefault="00E42824" w:rsidP="007F7BB6">
            <w:r>
              <w:t>Skontrolovať hladinu</w:t>
            </w:r>
          </w:p>
        </w:tc>
        <w:tc>
          <w:tcPr>
            <w:tcW w:w="992" w:type="dxa"/>
          </w:tcPr>
          <w:p w14:paraId="5A45DB3E" w14:textId="3176C454" w:rsidR="007F7BB6" w:rsidRDefault="00E42824" w:rsidP="00E42824">
            <w:pPr>
              <w:jc w:val="center"/>
            </w:pPr>
            <w:r>
              <w:t>x</w:t>
            </w:r>
          </w:p>
        </w:tc>
        <w:tc>
          <w:tcPr>
            <w:tcW w:w="1134" w:type="dxa"/>
          </w:tcPr>
          <w:p w14:paraId="44F8CAF7" w14:textId="77777777" w:rsidR="007F7BB6" w:rsidRDefault="007F7BB6" w:rsidP="007F7BB6"/>
        </w:tc>
        <w:tc>
          <w:tcPr>
            <w:tcW w:w="992" w:type="dxa"/>
          </w:tcPr>
          <w:p w14:paraId="178F3FB9" w14:textId="77777777" w:rsidR="007F7BB6" w:rsidRDefault="007F7BB6" w:rsidP="007F7BB6"/>
        </w:tc>
        <w:tc>
          <w:tcPr>
            <w:tcW w:w="995" w:type="dxa"/>
          </w:tcPr>
          <w:p w14:paraId="6D8C5573" w14:textId="77777777" w:rsidR="007F7BB6" w:rsidRDefault="007F7BB6" w:rsidP="007F7BB6"/>
        </w:tc>
        <w:tc>
          <w:tcPr>
            <w:tcW w:w="754" w:type="dxa"/>
          </w:tcPr>
          <w:p w14:paraId="3BB7144A" w14:textId="77777777" w:rsidR="007F7BB6" w:rsidRDefault="007F7BB6" w:rsidP="007F7BB6"/>
        </w:tc>
      </w:tr>
      <w:tr w:rsidR="00E42824" w14:paraId="0519852E" w14:textId="77777777" w:rsidTr="00E42824">
        <w:tc>
          <w:tcPr>
            <w:tcW w:w="1980" w:type="dxa"/>
          </w:tcPr>
          <w:p w14:paraId="775F8180" w14:textId="54ACD3B2" w:rsidR="007F7BB6" w:rsidRDefault="007F7BB6" w:rsidP="007F7BB6"/>
        </w:tc>
        <w:tc>
          <w:tcPr>
            <w:tcW w:w="2268" w:type="dxa"/>
          </w:tcPr>
          <w:p w14:paraId="25F7F706" w14:textId="268F19CE" w:rsidR="007F7BB6" w:rsidRDefault="00E42824" w:rsidP="007F7BB6">
            <w:r>
              <w:t>Vymeniť</w:t>
            </w:r>
          </w:p>
        </w:tc>
        <w:tc>
          <w:tcPr>
            <w:tcW w:w="992" w:type="dxa"/>
          </w:tcPr>
          <w:p w14:paraId="34CC6DD5" w14:textId="77777777" w:rsidR="007F7BB6" w:rsidRDefault="007F7BB6" w:rsidP="007F7BB6"/>
        </w:tc>
        <w:tc>
          <w:tcPr>
            <w:tcW w:w="1134" w:type="dxa"/>
          </w:tcPr>
          <w:p w14:paraId="219E5740" w14:textId="778DAF86" w:rsidR="007F7BB6" w:rsidRDefault="00E42824" w:rsidP="00E42824">
            <w:pPr>
              <w:jc w:val="center"/>
            </w:pPr>
            <w:r>
              <w:t>x</w:t>
            </w:r>
          </w:p>
        </w:tc>
        <w:tc>
          <w:tcPr>
            <w:tcW w:w="992" w:type="dxa"/>
          </w:tcPr>
          <w:p w14:paraId="5286080B" w14:textId="77777777" w:rsidR="007F7BB6" w:rsidRDefault="007F7BB6" w:rsidP="007F7BB6"/>
        </w:tc>
        <w:tc>
          <w:tcPr>
            <w:tcW w:w="995" w:type="dxa"/>
          </w:tcPr>
          <w:p w14:paraId="7AEF6702" w14:textId="3397972A" w:rsidR="007F7BB6" w:rsidRDefault="00E42824" w:rsidP="00E42824">
            <w:pPr>
              <w:jc w:val="center"/>
            </w:pPr>
            <w:r>
              <w:t>x</w:t>
            </w:r>
          </w:p>
        </w:tc>
        <w:tc>
          <w:tcPr>
            <w:tcW w:w="754" w:type="dxa"/>
          </w:tcPr>
          <w:p w14:paraId="4D4FAFD6" w14:textId="77777777" w:rsidR="007F7BB6" w:rsidRDefault="007F7BB6" w:rsidP="007F7BB6"/>
        </w:tc>
      </w:tr>
      <w:tr w:rsidR="00E42824" w14:paraId="129D1658" w14:textId="77777777" w:rsidTr="00E42824">
        <w:tc>
          <w:tcPr>
            <w:tcW w:w="1980" w:type="dxa"/>
          </w:tcPr>
          <w:p w14:paraId="3F16E06C" w14:textId="599528F5" w:rsidR="00E42824" w:rsidRDefault="00E42824" w:rsidP="00E42824">
            <w:r w:rsidRPr="007F7BB6">
              <w:t>Vzduchový filter</w:t>
            </w:r>
          </w:p>
        </w:tc>
        <w:tc>
          <w:tcPr>
            <w:tcW w:w="2268" w:type="dxa"/>
          </w:tcPr>
          <w:p w14:paraId="6BAC573D" w14:textId="7D16CE1D" w:rsidR="00E42824" w:rsidRDefault="00E42824" w:rsidP="00E42824">
            <w:r>
              <w:t>Skontrolovať znečistenie</w:t>
            </w:r>
          </w:p>
        </w:tc>
        <w:tc>
          <w:tcPr>
            <w:tcW w:w="992" w:type="dxa"/>
          </w:tcPr>
          <w:p w14:paraId="4D9BAE5A" w14:textId="34568DE1" w:rsidR="00E42824" w:rsidRDefault="00E42824" w:rsidP="00E42824">
            <w:pPr>
              <w:jc w:val="center"/>
            </w:pPr>
            <w:r>
              <w:t>x</w:t>
            </w:r>
          </w:p>
        </w:tc>
        <w:tc>
          <w:tcPr>
            <w:tcW w:w="1134" w:type="dxa"/>
          </w:tcPr>
          <w:p w14:paraId="687CA1D0" w14:textId="77777777" w:rsidR="00E42824" w:rsidRDefault="00E42824" w:rsidP="00E42824"/>
        </w:tc>
        <w:tc>
          <w:tcPr>
            <w:tcW w:w="992" w:type="dxa"/>
          </w:tcPr>
          <w:p w14:paraId="105890B7" w14:textId="77777777" w:rsidR="00E42824" w:rsidRDefault="00E42824" w:rsidP="00E42824"/>
        </w:tc>
        <w:tc>
          <w:tcPr>
            <w:tcW w:w="995" w:type="dxa"/>
          </w:tcPr>
          <w:p w14:paraId="30B48264" w14:textId="77777777" w:rsidR="00E42824" w:rsidRDefault="00E42824" w:rsidP="00E42824"/>
        </w:tc>
        <w:tc>
          <w:tcPr>
            <w:tcW w:w="754" w:type="dxa"/>
          </w:tcPr>
          <w:p w14:paraId="17FAFBDD" w14:textId="77777777" w:rsidR="00E42824" w:rsidRDefault="00E42824" w:rsidP="00E42824"/>
        </w:tc>
      </w:tr>
      <w:tr w:rsidR="00E42824" w14:paraId="64BA4CD5" w14:textId="77777777" w:rsidTr="00E42824">
        <w:tc>
          <w:tcPr>
            <w:tcW w:w="1980" w:type="dxa"/>
          </w:tcPr>
          <w:p w14:paraId="2F6EE544" w14:textId="0B3BF027" w:rsidR="00E42824" w:rsidRDefault="00E42824" w:rsidP="00E42824"/>
        </w:tc>
        <w:tc>
          <w:tcPr>
            <w:tcW w:w="2268" w:type="dxa"/>
          </w:tcPr>
          <w:p w14:paraId="4C5E3D7D" w14:textId="1E0ABAAB" w:rsidR="00E42824" w:rsidRDefault="00E42824" w:rsidP="00E42824">
            <w:r>
              <w:t>Vymeniť</w:t>
            </w:r>
          </w:p>
        </w:tc>
        <w:tc>
          <w:tcPr>
            <w:tcW w:w="992" w:type="dxa"/>
          </w:tcPr>
          <w:p w14:paraId="5669D1CE" w14:textId="77777777" w:rsidR="00E42824" w:rsidRDefault="00E42824" w:rsidP="00E42824"/>
        </w:tc>
        <w:tc>
          <w:tcPr>
            <w:tcW w:w="1134" w:type="dxa"/>
          </w:tcPr>
          <w:p w14:paraId="34A2AD2B" w14:textId="77777777" w:rsidR="00E42824" w:rsidRDefault="00E42824" w:rsidP="00E42824"/>
        </w:tc>
        <w:tc>
          <w:tcPr>
            <w:tcW w:w="992" w:type="dxa"/>
          </w:tcPr>
          <w:p w14:paraId="5FDA2296" w14:textId="1193B021" w:rsidR="00E42824" w:rsidRDefault="00E42824" w:rsidP="00E42824">
            <w:pPr>
              <w:jc w:val="center"/>
            </w:pPr>
            <w:r>
              <w:t>x</w:t>
            </w:r>
          </w:p>
        </w:tc>
        <w:tc>
          <w:tcPr>
            <w:tcW w:w="995" w:type="dxa"/>
          </w:tcPr>
          <w:p w14:paraId="4E6DB7C6" w14:textId="77777777" w:rsidR="00E42824" w:rsidRDefault="00E42824" w:rsidP="00E42824"/>
        </w:tc>
        <w:tc>
          <w:tcPr>
            <w:tcW w:w="754" w:type="dxa"/>
          </w:tcPr>
          <w:p w14:paraId="622FF441" w14:textId="77777777" w:rsidR="00E42824" w:rsidRDefault="00E42824" w:rsidP="00E42824"/>
        </w:tc>
      </w:tr>
      <w:tr w:rsidR="00E42824" w14:paraId="34D8497A" w14:textId="77777777" w:rsidTr="00E42824">
        <w:tc>
          <w:tcPr>
            <w:tcW w:w="1980" w:type="dxa"/>
          </w:tcPr>
          <w:p w14:paraId="5A2284CF" w14:textId="4D0D173F" w:rsidR="00E42824" w:rsidRDefault="00E42824" w:rsidP="00E42824">
            <w:r w:rsidRPr="007F7BB6">
              <w:t>Zapaľovacia sviečka</w:t>
            </w:r>
          </w:p>
        </w:tc>
        <w:tc>
          <w:tcPr>
            <w:tcW w:w="2268" w:type="dxa"/>
          </w:tcPr>
          <w:p w14:paraId="794DD595" w14:textId="5D9B3AFD" w:rsidR="00E42824" w:rsidRDefault="00E42824" w:rsidP="00E42824">
            <w:r>
              <w:t>Očistiť</w:t>
            </w:r>
          </w:p>
        </w:tc>
        <w:tc>
          <w:tcPr>
            <w:tcW w:w="992" w:type="dxa"/>
          </w:tcPr>
          <w:p w14:paraId="3A07B3E9" w14:textId="77777777" w:rsidR="00E42824" w:rsidRDefault="00E42824" w:rsidP="00E42824"/>
        </w:tc>
        <w:tc>
          <w:tcPr>
            <w:tcW w:w="1134" w:type="dxa"/>
          </w:tcPr>
          <w:p w14:paraId="548DB202" w14:textId="77777777" w:rsidR="00E42824" w:rsidRDefault="00E42824" w:rsidP="00E42824"/>
        </w:tc>
        <w:tc>
          <w:tcPr>
            <w:tcW w:w="992" w:type="dxa"/>
          </w:tcPr>
          <w:p w14:paraId="5AF2D1B0" w14:textId="77777777" w:rsidR="00E42824" w:rsidRDefault="00E42824" w:rsidP="00E42824"/>
        </w:tc>
        <w:tc>
          <w:tcPr>
            <w:tcW w:w="995" w:type="dxa"/>
          </w:tcPr>
          <w:p w14:paraId="30633A69" w14:textId="69D88C9F" w:rsidR="00E42824" w:rsidRDefault="00E42824" w:rsidP="00E42824">
            <w:pPr>
              <w:jc w:val="center"/>
            </w:pPr>
            <w:r>
              <w:t>x</w:t>
            </w:r>
          </w:p>
        </w:tc>
        <w:tc>
          <w:tcPr>
            <w:tcW w:w="754" w:type="dxa"/>
          </w:tcPr>
          <w:p w14:paraId="69C49014" w14:textId="77777777" w:rsidR="00E42824" w:rsidRDefault="00E42824" w:rsidP="00E42824"/>
        </w:tc>
      </w:tr>
      <w:tr w:rsidR="00E42824" w14:paraId="3C243F03" w14:textId="77777777" w:rsidTr="00E42824">
        <w:tc>
          <w:tcPr>
            <w:tcW w:w="1980" w:type="dxa"/>
          </w:tcPr>
          <w:p w14:paraId="68878A9C" w14:textId="725BF684" w:rsidR="00E42824" w:rsidRDefault="00E42824" w:rsidP="00E42824"/>
        </w:tc>
        <w:tc>
          <w:tcPr>
            <w:tcW w:w="2268" w:type="dxa"/>
          </w:tcPr>
          <w:p w14:paraId="32DD72D7" w14:textId="6E9A77DC" w:rsidR="00E42824" w:rsidRDefault="00E42824" w:rsidP="00E42824">
            <w:r>
              <w:t>Vymeniť</w:t>
            </w:r>
          </w:p>
        </w:tc>
        <w:tc>
          <w:tcPr>
            <w:tcW w:w="992" w:type="dxa"/>
          </w:tcPr>
          <w:p w14:paraId="748B78B8" w14:textId="77777777" w:rsidR="00E42824" w:rsidRDefault="00E42824" w:rsidP="00E42824"/>
        </w:tc>
        <w:tc>
          <w:tcPr>
            <w:tcW w:w="1134" w:type="dxa"/>
          </w:tcPr>
          <w:p w14:paraId="25A32A26" w14:textId="77777777" w:rsidR="00E42824" w:rsidRDefault="00E42824" w:rsidP="00E42824"/>
        </w:tc>
        <w:tc>
          <w:tcPr>
            <w:tcW w:w="992" w:type="dxa"/>
          </w:tcPr>
          <w:p w14:paraId="7F94BEA8" w14:textId="77777777" w:rsidR="00E42824" w:rsidRDefault="00E42824" w:rsidP="00E42824"/>
        </w:tc>
        <w:tc>
          <w:tcPr>
            <w:tcW w:w="995" w:type="dxa"/>
          </w:tcPr>
          <w:p w14:paraId="08631E7B" w14:textId="77777777" w:rsidR="00E42824" w:rsidRDefault="00E42824" w:rsidP="00E42824"/>
        </w:tc>
        <w:tc>
          <w:tcPr>
            <w:tcW w:w="754" w:type="dxa"/>
          </w:tcPr>
          <w:p w14:paraId="5D951A71" w14:textId="598EF335" w:rsidR="00E42824" w:rsidRDefault="00E42824" w:rsidP="00E42824">
            <w:pPr>
              <w:jc w:val="center"/>
            </w:pPr>
            <w:r>
              <w:t>x</w:t>
            </w:r>
          </w:p>
        </w:tc>
      </w:tr>
      <w:tr w:rsidR="00E42824" w14:paraId="23BD8CB3" w14:textId="77777777" w:rsidTr="00E42824">
        <w:tc>
          <w:tcPr>
            <w:tcW w:w="1980" w:type="dxa"/>
          </w:tcPr>
          <w:p w14:paraId="55922763" w14:textId="4E2F03CF" w:rsidR="00E42824" w:rsidRDefault="00E42824" w:rsidP="00E42824">
            <w:r w:rsidRPr="007F7BB6">
              <w:t>Palivový filter / kohút</w:t>
            </w:r>
          </w:p>
        </w:tc>
        <w:tc>
          <w:tcPr>
            <w:tcW w:w="2268" w:type="dxa"/>
          </w:tcPr>
          <w:p w14:paraId="62FDDDE0" w14:textId="2D91C83D" w:rsidR="00E42824" w:rsidRDefault="00E42824" w:rsidP="00E42824">
            <w:r>
              <w:t>Očistiť poprípade vymeniť</w:t>
            </w:r>
          </w:p>
        </w:tc>
        <w:tc>
          <w:tcPr>
            <w:tcW w:w="992" w:type="dxa"/>
          </w:tcPr>
          <w:p w14:paraId="4035BD35" w14:textId="77777777" w:rsidR="00E42824" w:rsidRDefault="00E42824" w:rsidP="00E42824"/>
        </w:tc>
        <w:tc>
          <w:tcPr>
            <w:tcW w:w="1134" w:type="dxa"/>
          </w:tcPr>
          <w:p w14:paraId="68A86422" w14:textId="77777777" w:rsidR="00E42824" w:rsidRDefault="00E42824" w:rsidP="00E42824"/>
        </w:tc>
        <w:tc>
          <w:tcPr>
            <w:tcW w:w="992" w:type="dxa"/>
          </w:tcPr>
          <w:p w14:paraId="1F1649F0" w14:textId="77777777" w:rsidR="00E42824" w:rsidRDefault="00E42824" w:rsidP="00E42824"/>
        </w:tc>
        <w:tc>
          <w:tcPr>
            <w:tcW w:w="995" w:type="dxa"/>
          </w:tcPr>
          <w:p w14:paraId="351F5102" w14:textId="5C1526FF" w:rsidR="00E42824" w:rsidRDefault="00E42824" w:rsidP="00E42824">
            <w:pPr>
              <w:jc w:val="center"/>
            </w:pPr>
            <w:r>
              <w:t>x</w:t>
            </w:r>
          </w:p>
        </w:tc>
        <w:tc>
          <w:tcPr>
            <w:tcW w:w="754" w:type="dxa"/>
          </w:tcPr>
          <w:p w14:paraId="0D7384E2" w14:textId="77777777" w:rsidR="00E42824" w:rsidRDefault="00E42824" w:rsidP="00E42824"/>
        </w:tc>
      </w:tr>
      <w:tr w:rsidR="00E42824" w14:paraId="37DDED4C" w14:textId="77777777" w:rsidTr="00E42824">
        <w:tc>
          <w:tcPr>
            <w:tcW w:w="1980" w:type="dxa"/>
          </w:tcPr>
          <w:p w14:paraId="39CB6427" w14:textId="63314443" w:rsidR="00E42824" w:rsidRDefault="00E42824" w:rsidP="00E42824">
            <w:r w:rsidRPr="007F7BB6">
              <w:t>Palivová nádrž</w:t>
            </w:r>
          </w:p>
        </w:tc>
        <w:tc>
          <w:tcPr>
            <w:tcW w:w="2268" w:type="dxa"/>
          </w:tcPr>
          <w:p w14:paraId="4ACDFDB1" w14:textId="79645D64" w:rsidR="00E42824" w:rsidRDefault="00E42824" w:rsidP="00E42824">
            <w:r>
              <w:t>Vyčistiť</w:t>
            </w:r>
          </w:p>
        </w:tc>
        <w:tc>
          <w:tcPr>
            <w:tcW w:w="992" w:type="dxa"/>
          </w:tcPr>
          <w:p w14:paraId="5B8A3AC1" w14:textId="77777777" w:rsidR="00E42824" w:rsidRDefault="00E42824" w:rsidP="00E42824"/>
        </w:tc>
        <w:tc>
          <w:tcPr>
            <w:tcW w:w="1134" w:type="dxa"/>
          </w:tcPr>
          <w:p w14:paraId="60FCD494" w14:textId="3C0AFFCF" w:rsidR="00E42824" w:rsidRDefault="00E42824" w:rsidP="00E42824">
            <w:r>
              <w:t>Každý rok</w:t>
            </w:r>
          </w:p>
        </w:tc>
        <w:tc>
          <w:tcPr>
            <w:tcW w:w="992" w:type="dxa"/>
          </w:tcPr>
          <w:p w14:paraId="5E742321" w14:textId="77777777" w:rsidR="00E42824" w:rsidRDefault="00E42824" w:rsidP="00E42824"/>
        </w:tc>
        <w:tc>
          <w:tcPr>
            <w:tcW w:w="995" w:type="dxa"/>
          </w:tcPr>
          <w:p w14:paraId="2874A260" w14:textId="77777777" w:rsidR="00E42824" w:rsidRDefault="00E42824" w:rsidP="00E42824"/>
        </w:tc>
        <w:tc>
          <w:tcPr>
            <w:tcW w:w="754" w:type="dxa"/>
          </w:tcPr>
          <w:p w14:paraId="1D85FA3E" w14:textId="77777777" w:rsidR="00E42824" w:rsidRDefault="00E42824" w:rsidP="00E42824"/>
        </w:tc>
      </w:tr>
      <w:tr w:rsidR="00E42824" w14:paraId="3DED8F60" w14:textId="77777777" w:rsidTr="00E42824">
        <w:tc>
          <w:tcPr>
            <w:tcW w:w="1980" w:type="dxa"/>
          </w:tcPr>
          <w:p w14:paraId="57E54F1B" w14:textId="7A1F0011" w:rsidR="00E42824" w:rsidRDefault="00E42824" w:rsidP="00E42824">
            <w:r w:rsidRPr="007F7BB6">
              <w:t>Vôle ventilov</w:t>
            </w:r>
          </w:p>
        </w:tc>
        <w:tc>
          <w:tcPr>
            <w:tcW w:w="2268" w:type="dxa"/>
          </w:tcPr>
          <w:p w14:paraId="13189820" w14:textId="768F0973" w:rsidR="00E42824" w:rsidRDefault="00E42824" w:rsidP="00E42824">
            <w:r>
              <w:t>Skontrolovať resp. nastaviť</w:t>
            </w:r>
          </w:p>
        </w:tc>
        <w:tc>
          <w:tcPr>
            <w:tcW w:w="992" w:type="dxa"/>
          </w:tcPr>
          <w:p w14:paraId="3190CAE2" w14:textId="77777777" w:rsidR="00E42824" w:rsidRDefault="00E42824" w:rsidP="00E42824"/>
        </w:tc>
        <w:tc>
          <w:tcPr>
            <w:tcW w:w="1134" w:type="dxa"/>
          </w:tcPr>
          <w:p w14:paraId="1AC40FFA" w14:textId="77777777" w:rsidR="00E42824" w:rsidRDefault="00E42824" w:rsidP="00E42824"/>
        </w:tc>
        <w:tc>
          <w:tcPr>
            <w:tcW w:w="992" w:type="dxa"/>
          </w:tcPr>
          <w:p w14:paraId="6EA5B56C" w14:textId="77777777" w:rsidR="00E42824" w:rsidRDefault="00E42824" w:rsidP="00E42824"/>
        </w:tc>
        <w:tc>
          <w:tcPr>
            <w:tcW w:w="995" w:type="dxa"/>
          </w:tcPr>
          <w:p w14:paraId="662DD4A3" w14:textId="77777777" w:rsidR="00E42824" w:rsidRDefault="00E42824" w:rsidP="00E42824"/>
        </w:tc>
        <w:tc>
          <w:tcPr>
            <w:tcW w:w="754" w:type="dxa"/>
          </w:tcPr>
          <w:p w14:paraId="07435A58" w14:textId="5315DFDD" w:rsidR="00E42824" w:rsidRDefault="00E42824" w:rsidP="00E42824">
            <w:pPr>
              <w:jc w:val="center"/>
            </w:pPr>
            <w:r>
              <w:t>x</w:t>
            </w:r>
          </w:p>
        </w:tc>
      </w:tr>
      <w:tr w:rsidR="00E42824" w14:paraId="63CB3B7E" w14:textId="77777777" w:rsidTr="00E42824">
        <w:tc>
          <w:tcPr>
            <w:tcW w:w="1980" w:type="dxa"/>
          </w:tcPr>
          <w:p w14:paraId="5DA2328F" w14:textId="0E9BF50D" w:rsidR="00E42824" w:rsidRDefault="00E42824" w:rsidP="00E42824">
            <w:r w:rsidRPr="007F7BB6">
              <w:t>Spaľovacia komora</w:t>
            </w:r>
          </w:p>
        </w:tc>
        <w:tc>
          <w:tcPr>
            <w:tcW w:w="2268" w:type="dxa"/>
          </w:tcPr>
          <w:p w14:paraId="327A8C3D" w14:textId="5303D231" w:rsidR="00E42824" w:rsidRDefault="00E42824" w:rsidP="00E42824">
            <w:r>
              <w:t>Očistiť</w:t>
            </w:r>
          </w:p>
        </w:tc>
        <w:tc>
          <w:tcPr>
            <w:tcW w:w="992" w:type="dxa"/>
          </w:tcPr>
          <w:p w14:paraId="2262D668" w14:textId="73298B0E" w:rsidR="00E42824" w:rsidRDefault="00E42824" w:rsidP="00E42824">
            <w:r>
              <w:t xml:space="preserve">Po </w:t>
            </w:r>
          </w:p>
        </w:tc>
        <w:tc>
          <w:tcPr>
            <w:tcW w:w="1134" w:type="dxa"/>
          </w:tcPr>
          <w:p w14:paraId="44C809E1" w14:textId="1BC88555" w:rsidR="00E42824" w:rsidRDefault="00E42824" w:rsidP="00E42824">
            <w:r>
              <w:t>každých</w:t>
            </w:r>
          </w:p>
        </w:tc>
        <w:tc>
          <w:tcPr>
            <w:tcW w:w="992" w:type="dxa"/>
          </w:tcPr>
          <w:p w14:paraId="492FDC1F" w14:textId="0EF1ACB5" w:rsidR="00E42824" w:rsidRDefault="00E42824" w:rsidP="00E42824">
            <w:r>
              <w:t>300 H</w:t>
            </w:r>
          </w:p>
        </w:tc>
        <w:tc>
          <w:tcPr>
            <w:tcW w:w="995" w:type="dxa"/>
          </w:tcPr>
          <w:p w14:paraId="4C1C73DE" w14:textId="7D4C6F12" w:rsidR="00E42824" w:rsidRDefault="00E42824" w:rsidP="00E42824">
            <w:r>
              <w:t>autorizovaný</w:t>
            </w:r>
          </w:p>
        </w:tc>
        <w:tc>
          <w:tcPr>
            <w:tcW w:w="754" w:type="dxa"/>
          </w:tcPr>
          <w:p w14:paraId="7A95E6FC" w14:textId="6B4586E9" w:rsidR="00E42824" w:rsidRDefault="00E42824" w:rsidP="00E42824">
            <w:r>
              <w:t>servis</w:t>
            </w:r>
          </w:p>
        </w:tc>
      </w:tr>
      <w:tr w:rsidR="00E42824" w14:paraId="3C01ADCF" w14:textId="77777777" w:rsidTr="00E42824">
        <w:tc>
          <w:tcPr>
            <w:tcW w:w="1980" w:type="dxa"/>
          </w:tcPr>
          <w:p w14:paraId="06B64AFC" w14:textId="58F74805" w:rsidR="00E42824" w:rsidRDefault="00E42824" w:rsidP="00E42824">
            <w:r w:rsidRPr="007F7BB6">
              <w:t>Palivové potrubie</w:t>
            </w:r>
          </w:p>
        </w:tc>
        <w:tc>
          <w:tcPr>
            <w:tcW w:w="2268" w:type="dxa"/>
          </w:tcPr>
          <w:p w14:paraId="1A6762D7" w14:textId="29AF0A71" w:rsidR="00E42824" w:rsidRDefault="00E42824" w:rsidP="00E42824">
            <w:r>
              <w:t>Skontrolovať stav</w:t>
            </w:r>
          </w:p>
        </w:tc>
        <w:tc>
          <w:tcPr>
            <w:tcW w:w="992" w:type="dxa"/>
          </w:tcPr>
          <w:p w14:paraId="0B479BEA" w14:textId="3A2FFC4C" w:rsidR="00E42824" w:rsidRDefault="00E42824" w:rsidP="00E42824">
            <w:r>
              <w:t>Každé</w:t>
            </w:r>
          </w:p>
        </w:tc>
        <w:tc>
          <w:tcPr>
            <w:tcW w:w="1134" w:type="dxa"/>
          </w:tcPr>
          <w:p w14:paraId="55351043" w14:textId="73683A50" w:rsidR="00E42824" w:rsidRDefault="00E42824" w:rsidP="00E42824">
            <w:r>
              <w:t>2 roky</w:t>
            </w:r>
          </w:p>
        </w:tc>
        <w:tc>
          <w:tcPr>
            <w:tcW w:w="992" w:type="dxa"/>
          </w:tcPr>
          <w:p w14:paraId="6FBDB347" w14:textId="77777777" w:rsidR="00E42824" w:rsidRDefault="00E42824" w:rsidP="00E42824"/>
        </w:tc>
        <w:tc>
          <w:tcPr>
            <w:tcW w:w="995" w:type="dxa"/>
          </w:tcPr>
          <w:p w14:paraId="5B939BEF" w14:textId="77777777" w:rsidR="00E42824" w:rsidRDefault="00E42824" w:rsidP="00E42824"/>
        </w:tc>
        <w:tc>
          <w:tcPr>
            <w:tcW w:w="754" w:type="dxa"/>
          </w:tcPr>
          <w:p w14:paraId="48D20474" w14:textId="77777777" w:rsidR="00E42824" w:rsidRDefault="00E42824" w:rsidP="00E42824"/>
        </w:tc>
      </w:tr>
    </w:tbl>
    <w:p w14:paraId="04B97431" w14:textId="0283FAA5" w:rsidR="007F7BB6" w:rsidRDefault="007F7BB6" w:rsidP="007F7BB6"/>
    <w:p w14:paraId="1C332E30" w14:textId="46FE3FD8" w:rsidR="00E42824" w:rsidRDefault="00E42824" w:rsidP="00E42824">
      <w:pPr>
        <w:rPr>
          <w:b/>
          <w:bCs/>
        </w:rPr>
      </w:pPr>
      <w:r w:rsidRPr="00E42824">
        <w:rPr>
          <w:b/>
          <w:bCs/>
        </w:rPr>
        <w:t xml:space="preserve">ÚČELOM KONTROL JE ÚDRŽBA GENERÁTORA </w:t>
      </w:r>
      <w:r>
        <w:rPr>
          <w:b/>
          <w:bCs/>
        </w:rPr>
        <w:t>PRE UDRŽANIE</w:t>
      </w:r>
      <w:r w:rsidRPr="00E42824">
        <w:rPr>
          <w:b/>
          <w:bCs/>
        </w:rPr>
        <w:t xml:space="preserve"> DOBRÉ</w:t>
      </w:r>
      <w:r>
        <w:rPr>
          <w:b/>
          <w:bCs/>
        </w:rPr>
        <w:t>HO</w:t>
      </w:r>
      <w:r w:rsidRPr="00E42824">
        <w:rPr>
          <w:b/>
          <w:bCs/>
        </w:rPr>
        <w:t xml:space="preserve"> </w:t>
      </w:r>
      <w:r w:rsidRPr="00E42824">
        <w:rPr>
          <w:b/>
          <w:bCs/>
        </w:rPr>
        <w:t>TECHNICKÉ</w:t>
      </w:r>
      <w:r>
        <w:rPr>
          <w:b/>
          <w:bCs/>
        </w:rPr>
        <w:t>HO STAVU</w:t>
      </w:r>
    </w:p>
    <w:p w14:paraId="22E42919" w14:textId="26095F94" w:rsidR="00E42824" w:rsidRDefault="00E42824" w:rsidP="00E42824">
      <w:pPr>
        <w:rPr>
          <w:b/>
          <w:bCs/>
        </w:rPr>
      </w:pPr>
    </w:p>
    <w:p w14:paraId="50A46CC8" w14:textId="053EFF62" w:rsidR="00E42824" w:rsidRDefault="00E42824" w:rsidP="00E42824">
      <w:pPr>
        <w:rPr>
          <w:b/>
          <w:bCs/>
        </w:rPr>
      </w:pPr>
      <w:r w:rsidRPr="00E42824">
        <w:rPr>
          <w:b/>
          <w:bCs/>
        </w:rPr>
        <w:t>PREVÁDZKOVÉ ČINNOSTI</w:t>
      </w:r>
    </w:p>
    <w:p w14:paraId="5CD815BC" w14:textId="6CF32525" w:rsidR="00E42824" w:rsidRDefault="00E42824" w:rsidP="00E42824">
      <w:pPr>
        <w:rPr>
          <w:b/>
          <w:bCs/>
        </w:rPr>
      </w:pPr>
      <w:r w:rsidRPr="00E42824">
        <w:rPr>
          <w:b/>
          <w:bCs/>
        </w:rPr>
        <w:t>VÝMENA OLEJA</w:t>
      </w:r>
    </w:p>
    <w:p w14:paraId="6938EDAF" w14:textId="5DB93186" w:rsidR="00E42824" w:rsidRDefault="00E42824" w:rsidP="00E42824">
      <w:r>
        <w:t>Aby sa zabezpečil rýchly a úplný odtok použitého oleja z mazacieho systému, mal by sa olej vypúšťať, keď je horúci</w:t>
      </w:r>
      <w:r>
        <w:t xml:space="preserve"> motor</w:t>
      </w:r>
      <w:r>
        <w:t>.</w:t>
      </w:r>
    </w:p>
    <w:p w14:paraId="24ADBE71" w14:textId="77F1F250" w:rsidR="00E42824" w:rsidRDefault="00E42824" w:rsidP="00E42824">
      <w:r w:rsidRPr="00FE6829">
        <w:rPr>
          <w:b/>
          <w:bCs/>
        </w:rPr>
        <w:drawing>
          <wp:inline distT="0" distB="0" distL="0" distR="0" wp14:anchorId="33A31B09" wp14:editId="1351051C">
            <wp:extent cx="562053" cy="438211"/>
            <wp:effectExtent l="0" t="0" r="952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rsidRPr="00E42824">
        <w:t>Pred vypustením oleja vypnite motor a vypnite prívod paliva</w:t>
      </w:r>
    </w:p>
    <w:p w14:paraId="17E9ED30" w14:textId="043D0350" w:rsidR="00E42824" w:rsidRDefault="00E42824" w:rsidP="00E42824"/>
    <w:p w14:paraId="33B4C25F" w14:textId="389173BB" w:rsidR="00E42824" w:rsidRDefault="00E42824" w:rsidP="00E42824"/>
    <w:p w14:paraId="3F118FC5" w14:textId="1FC5534F" w:rsidR="00E42824" w:rsidRDefault="00E42824" w:rsidP="00E42824"/>
    <w:p w14:paraId="7019AFE6" w14:textId="247DFF38" w:rsidR="00E42824" w:rsidRDefault="00E42824" w:rsidP="00E42824"/>
    <w:p w14:paraId="10B4DA25" w14:textId="1FF417E3" w:rsidR="00E42824" w:rsidRDefault="00E42824" w:rsidP="00E42824">
      <w:pPr>
        <w:pStyle w:val="Odsekzoznamu"/>
        <w:numPr>
          <w:ilvl w:val="0"/>
          <w:numId w:val="1"/>
        </w:numPr>
      </w:pPr>
      <w:r w:rsidRPr="00E42824">
        <w:lastRenderedPageBreak/>
        <w:drawing>
          <wp:anchor distT="0" distB="0" distL="114300" distR="114300" simplePos="0" relativeHeight="251662336" behindDoc="0" locked="0" layoutInCell="1" allowOverlap="1" wp14:anchorId="234858BA" wp14:editId="6EAAAFC3">
            <wp:simplePos x="0" y="0"/>
            <wp:positionH relativeFrom="column">
              <wp:posOffset>-4445</wp:posOffset>
            </wp:positionH>
            <wp:positionV relativeFrom="paragraph">
              <wp:posOffset>0</wp:posOffset>
            </wp:positionV>
            <wp:extent cx="3029373" cy="5353797"/>
            <wp:effectExtent l="0" t="0" r="0" b="0"/>
            <wp:wrapThrough wrapText="bothSides">
              <wp:wrapPolygon edited="0">
                <wp:start x="0" y="0"/>
                <wp:lineTo x="0" y="21521"/>
                <wp:lineTo x="21464" y="21521"/>
                <wp:lineTo x="21464" y="0"/>
                <wp:lineTo x="0" y="0"/>
              </wp:wrapPolygon>
            </wp:wrapThrough>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29373" cy="5353797"/>
                    </a:xfrm>
                    <a:prstGeom prst="rect">
                      <a:avLst/>
                    </a:prstGeom>
                  </pic:spPr>
                </pic:pic>
              </a:graphicData>
            </a:graphic>
          </wp:anchor>
        </w:drawing>
      </w:r>
      <w:r w:rsidRPr="00E42824">
        <w:t>tesniaca podložka</w:t>
      </w:r>
    </w:p>
    <w:p w14:paraId="72452C43" w14:textId="351D39C5" w:rsidR="00E42824" w:rsidRDefault="00E42824" w:rsidP="00E42824"/>
    <w:p w14:paraId="3D3E0A97" w14:textId="10291C66" w:rsidR="00E42824" w:rsidRDefault="00E42824" w:rsidP="00E42824"/>
    <w:p w14:paraId="14332ADB" w14:textId="09FFD713" w:rsidR="00E42824" w:rsidRDefault="00E42824" w:rsidP="00E42824"/>
    <w:p w14:paraId="36EA9A44" w14:textId="612CFC8A" w:rsidR="00E42824" w:rsidRDefault="00E42824" w:rsidP="00E42824"/>
    <w:p w14:paraId="15E1322C" w14:textId="7B4E7502" w:rsidR="00E42824" w:rsidRDefault="00E42824" w:rsidP="00E42824"/>
    <w:p w14:paraId="0BEBC252" w14:textId="6E8A692D" w:rsidR="00E42824" w:rsidRDefault="00E42824" w:rsidP="00E42824"/>
    <w:p w14:paraId="4EF1D5B0" w14:textId="2E9FA1F9" w:rsidR="00E42824" w:rsidRDefault="00E42824" w:rsidP="00E42824"/>
    <w:p w14:paraId="3D15898D" w14:textId="43514DD4" w:rsidR="00E42824" w:rsidRDefault="00E42824" w:rsidP="00E42824">
      <w:pPr>
        <w:pStyle w:val="Odsekzoznamu"/>
        <w:numPr>
          <w:ilvl w:val="0"/>
          <w:numId w:val="1"/>
        </w:numPr>
      </w:pPr>
      <w:r>
        <w:t>Zátka olejovej nádrže</w:t>
      </w:r>
    </w:p>
    <w:p w14:paraId="21238C78" w14:textId="2B70055D" w:rsidR="00E42824" w:rsidRDefault="00E42824" w:rsidP="00E42824"/>
    <w:p w14:paraId="038A7983" w14:textId="726436F5" w:rsidR="00E42824" w:rsidRDefault="00E42824" w:rsidP="00E42824"/>
    <w:p w14:paraId="099D40D4" w14:textId="22B70219" w:rsidR="00E42824" w:rsidRDefault="00E42824" w:rsidP="00E42824">
      <w:pPr>
        <w:pStyle w:val="Odsekzoznamu"/>
        <w:numPr>
          <w:ilvl w:val="0"/>
          <w:numId w:val="1"/>
        </w:numPr>
      </w:pPr>
      <w:r>
        <w:t>Horný stav oleja</w:t>
      </w:r>
    </w:p>
    <w:p w14:paraId="61D83D0A" w14:textId="18FA8C0F" w:rsidR="00E42824" w:rsidRDefault="00E42824" w:rsidP="00E42824">
      <w:pPr>
        <w:pStyle w:val="Odsekzoznamu"/>
        <w:numPr>
          <w:ilvl w:val="0"/>
          <w:numId w:val="1"/>
        </w:numPr>
      </w:pPr>
      <w:r>
        <w:t>Zátka palivovej nádrže</w:t>
      </w:r>
    </w:p>
    <w:p w14:paraId="5EDBE7CD" w14:textId="037500AD" w:rsidR="00E42824" w:rsidRDefault="00E42824" w:rsidP="00E42824"/>
    <w:p w14:paraId="3AA78C51" w14:textId="48BEE45B" w:rsidR="00E42824" w:rsidRDefault="00E42824" w:rsidP="00E42824"/>
    <w:p w14:paraId="5E4B443C" w14:textId="08858F16" w:rsidR="00E42824" w:rsidRDefault="00E42824" w:rsidP="00E42824"/>
    <w:p w14:paraId="06CEF7F1" w14:textId="4D0A8DD3" w:rsidR="00E42824" w:rsidRDefault="00E42824" w:rsidP="00E42824"/>
    <w:p w14:paraId="28EFB71D" w14:textId="0F5096C0" w:rsidR="00E42824" w:rsidRDefault="00E42824" w:rsidP="00E42824"/>
    <w:p w14:paraId="21B3F49B" w14:textId="0FBBA246" w:rsidR="00E42824" w:rsidRDefault="00E42824" w:rsidP="00E42824"/>
    <w:p w14:paraId="2C4D013E" w14:textId="213568A3" w:rsidR="00E42824" w:rsidRDefault="00E42824" w:rsidP="00E42824"/>
    <w:p w14:paraId="4A6C5EA1" w14:textId="28BA0583" w:rsidR="00E42824" w:rsidRDefault="00E42824" w:rsidP="00E42824">
      <w:r>
        <w:t xml:space="preserve">1. Zahrejte motor, uistite sa, že je generátor v rovine a pod olejovú </w:t>
      </w:r>
      <w:r w:rsidR="00635B36">
        <w:t>vaňu</w:t>
      </w:r>
      <w:r>
        <w:t xml:space="preserve"> postavte </w:t>
      </w:r>
      <w:r w:rsidR="00635B36">
        <w:t>misku na olej</w:t>
      </w:r>
      <w:r>
        <w:t>.</w:t>
      </w:r>
    </w:p>
    <w:p w14:paraId="3A772234" w14:textId="77777777" w:rsidR="00E42824" w:rsidRDefault="00E42824" w:rsidP="00E42824">
      <w:r>
        <w:t>2. Odskrutkujte zátku plniaceho otvoru oleja, odskrutkujte vypúšťaciu zátku oleja a odstráňte tesniacu podložku. Olej bude tiecť do panvice</w:t>
      </w:r>
    </w:p>
    <w:p w14:paraId="0767E4F5" w14:textId="77777777" w:rsidR="00E42824" w:rsidRDefault="00E42824" w:rsidP="00E42824">
      <w:r>
        <w:t>3. Skontrolujte tesnenie olejového filtra a v prípade potreby ho vymeňte</w:t>
      </w:r>
    </w:p>
    <w:p w14:paraId="37C74A18" w14:textId="77777777" w:rsidR="00E42824" w:rsidRDefault="00E42824" w:rsidP="00E42824">
      <w:r>
        <w:t>4. Odtokovú zátku zaskrutkujte pomocou novej tesniacej podložky a utiahnite ju.</w:t>
      </w:r>
    </w:p>
    <w:p w14:paraId="18FC0923" w14:textId="57DF1AE6" w:rsidR="00E42824" w:rsidRDefault="00E42824" w:rsidP="00E42824">
      <w:r>
        <w:t>5. Naplňte vaňu novým olejom odporúčaného typu a skontrolujte jeho hladinu.</w:t>
      </w:r>
    </w:p>
    <w:p w14:paraId="2517BC0D" w14:textId="78A75331" w:rsidR="00635B36" w:rsidRDefault="00635B36" w:rsidP="00635B36">
      <w:r w:rsidRPr="00FE6829">
        <w:rPr>
          <w:b/>
          <w:bCs/>
        </w:rPr>
        <w:drawing>
          <wp:inline distT="0" distB="0" distL="0" distR="0" wp14:anchorId="0B24FEE5" wp14:editId="255340B4">
            <wp:extent cx="562053" cy="438211"/>
            <wp:effectExtent l="0" t="0" r="9525"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t>Vypustený olej zlikvidujte v súlade s</w:t>
      </w:r>
      <w:r>
        <w:t> </w:t>
      </w:r>
      <w:r>
        <w:t>požiadavkami</w:t>
      </w:r>
      <w:r>
        <w:t xml:space="preserve"> </w:t>
      </w:r>
      <w:r>
        <w:t>ochran</w:t>
      </w:r>
      <w:r>
        <w:t>y</w:t>
      </w:r>
      <w:r>
        <w:t xml:space="preserve"> životného prostredia. Nelejte do komunálneho odpadu</w:t>
      </w:r>
      <w:r>
        <w:t xml:space="preserve"> </w:t>
      </w:r>
      <w:r>
        <w:t>ani na zem.</w:t>
      </w:r>
    </w:p>
    <w:p w14:paraId="462F709E" w14:textId="0C7F2EE0" w:rsidR="00635B36" w:rsidRDefault="00635B36" w:rsidP="00635B36">
      <w:pPr>
        <w:rPr>
          <w:b/>
          <w:bCs/>
        </w:rPr>
      </w:pPr>
      <w:r w:rsidRPr="00635B36">
        <w:rPr>
          <w:b/>
          <w:bCs/>
        </w:rPr>
        <w:t>PALIVOVÝ FILTER</w:t>
      </w:r>
    </w:p>
    <w:p w14:paraId="0635EE44" w14:textId="49067AAF" w:rsidR="00635B36" w:rsidRDefault="00635B36" w:rsidP="00635B36">
      <w:r w:rsidRPr="00635B36">
        <w:t>Aby ste zaistili maximálny výkon motora, musíte pravidelne meniť palivový filter.</w:t>
      </w:r>
    </w:p>
    <w:p w14:paraId="239114E6" w14:textId="77777777" w:rsidR="00635B36" w:rsidRDefault="00635B36" w:rsidP="00635B36"/>
    <w:p w14:paraId="7C07F61F" w14:textId="373C68E6" w:rsidR="00635B36" w:rsidRDefault="00635B36" w:rsidP="00635B36">
      <w:r>
        <w:lastRenderedPageBreak/>
        <w:t>1. Otočte palivový ventil do polohy „OFF“</w:t>
      </w:r>
    </w:p>
    <w:p w14:paraId="587A05B6" w14:textId="77777777" w:rsidR="00635B36" w:rsidRDefault="00635B36" w:rsidP="00635B36">
      <w:r>
        <w:t>2. Vyberte vložku palivového filtra</w:t>
      </w:r>
    </w:p>
    <w:p w14:paraId="189D609F" w14:textId="46F5F935" w:rsidR="00635B36" w:rsidRDefault="00635B36" w:rsidP="00635B36">
      <w:r>
        <w:t>3. Nainštalujte nový filter a dotiahnite ho, skontrol</w:t>
      </w:r>
      <w:r>
        <w:t>ujte</w:t>
      </w:r>
      <w:r>
        <w:t xml:space="preserve"> tesnosť.</w:t>
      </w:r>
    </w:p>
    <w:p w14:paraId="65663082" w14:textId="4B6A95A9" w:rsidR="00635B36" w:rsidRDefault="00635B36" w:rsidP="00635B36">
      <w:r w:rsidRPr="00FE6829">
        <w:rPr>
          <w:b/>
          <w:bCs/>
        </w:rPr>
        <w:drawing>
          <wp:inline distT="0" distB="0" distL="0" distR="0" wp14:anchorId="21208E76" wp14:editId="790611E4">
            <wp:extent cx="562053" cy="438211"/>
            <wp:effectExtent l="0" t="0" r="9525"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t xml:space="preserve">Pred naštartovaním motora skontrolujte čistotu vzduchového filtra. </w:t>
      </w:r>
      <w:r>
        <w:t>V</w:t>
      </w:r>
      <w:r>
        <w:t>yčistiť, ak je špinavý. Používa</w:t>
      </w:r>
      <w:r>
        <w:t>nie</w:t>
      </w:r>
      <w:r>
        <w:t xml:space="preserve"> špinavé</w:t>
      </w:r>
      <w:r>
        <w:t xml:space="preserve">ho </w:t>
      </w:r>
      <w:r>
        <w:t>vzduchov</w:t>
      </w:r>
      <w:r>
        <w:t>ého</w:t>
      </w:r>
      <w:r>
        <w:t xml:space="preserve"> fil</w:t>
      </w:r>
      <w:r>
        <w:t>t</w:t>
      </w:r>
      <w:r>
        <w:t>r</w:t>
      </w:r>
      <w:r>
        <w:t>a</w:t>
      </w:r>
      <w:r>
        <w:t xml:space="preserve"> spôsobuje nesprávny pomer zmesi palivo / vzduch, v dôsledku čoho motor beží nerovnomerne, spotrebuje viac paliva, môže sa tiež úplne zastaviť.</w:t>
      </w:r>
    </w:p>
    <w:p w14:paraId="52FC636E" w14:textId="2171CB0D" w:rsidR="00635B36" w:rsidRDefault="00635B36" w:rsidP="00635B36">
      <w:r w:rsidRPr="00635B36">
        <w:drawing>
          <wp:inline distT="0" distB="0" distL="0" distR="0" wp14:anchorId="31013E73" wp14:editId="20B02B17">
            <wp:extent cx="5760720" cy="2615565"/>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615565"/>
                    </a:xfrm>
                    <a:prstGeom prst="rect">
                      <a:avLst/>
                    </a:prstGeom>
                  </pic:spPr>
                </pic:pic>
              </a:graphicData>
            </a:graphic>
          </wp:inline>
        </w:drawing>
      </w:r>
    </w:p>
    <w:p w14:paraId="25878652" w14:textId="13D6C79B" w:rsidR="00635B36" w:rsidRDefault="00635B36" w:rsidP="00635B36">
      <w:pPr>
        <w:rPr>
          <w:b/>
          <w:bCs/>
        </w:rPr>
      </w:pPr>
      <w:r w:rsidRPr="00635B36">
        <w:rPr>
          <w:b/>
          <w:bCs/>
        </w:rPr>
        <w:t>VZDUCHOVÝ FILTER</w:t>
      </w:r>
    </w:p>
    <w:p w14:paraId="47C8958C" w14:textId="67448818" w:rsidR="00635B36" w:rsidRDefault="00635B36" w:rsidP="00635B36">
      <w:r>
        <w:t xml:space="preserve">Odskrutkujte krídlovú maticu a </w:t>
      </w:r>
      <w:r>
        <w:t>vyberte</w:t>
      </w:r>
      <w:r>
        <w:t xml:space="preserve"> kryt. Vyberte filtračný prvok a oddeľte papierový prvok od špongiového prvku. </w:t>
      </w:r>
      <w:r>
        <w:t>S</w:t>
      </w:r>
      <w:r>
        <w:t>kontrolujte</w:t>
      </w:r>
      <w:r>
        <w:t xml:space="preserve"> obe</w:t>
      </w:r>
      <w:r>
        <w:t xml:space="preserve"> veci, či nie sú poškodené. Ak zistíte poškodenie, musí sa filtračná vložka vymeniť. Hubky dôkladne umyte v horúcej vode s tekutým saponátom. Potom dôkladne opláchnite a osušte. </w:t>
      </w:r>
    </w:p>
    <w:p w14:paraId="16C42418" w14:textId="2BCAF6D4" w:rsidR="00635B36" w:rsidRDefault="00635B36" w:rsidP="00635B36">
      <w:r>
        <w:t>Po zaschnutí treba vložku namočiť malým množstvom motorového oleja (aby bol vlhký, ale olej nekvapkal). Ak vo filtri zostane príliš veľa oleja, môžu sa vyskytnúť problémy s naštartovaním motora. Papierovú vložku očistite od veľkých prvkov a častíc nečistôt tak, že narazíte na tvrdý povrch, a potom ju vyfúkajte stlačeným vzduchom</w:t>
      </w:r>
    </w:p>
    <w:p w14:paraId="31B43424" w14:textId="5B9428F7" w:rsidR="00635B36" w:rsidRDefault="00635B36" w:rsidP="00635B36">
      <w:r>
        <w:t>Na čistenie nepoužívajte kefu. Ak čistenie nefunguje, musí sa filtračná vložka okamžite vymeniť.</w:t>
      </w:r>
    </w:p>
    <w:p w14:paraId="5DF47394" w14:textId="1FC5D7A2" w:rsidR="00635B36" w:rsidRDefault="00635B36" w:rsidP="00635B36">
      <w:r w:rsidRPr="00635B36">
        <w:lastRenderedPageBreak/>
        <w:drawing>
          <wp:inline distT="0" distB="0" distL="0" distR="0" wp14:anchorId="040FB184" wp14:editId="6919D9CF">
            <wp:extent cx="4744112" cy="6601746"/>
            <wp:effectExtent l="0" t="0" r="0" b="889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4112" cy="6601746"/>
                    </a:xfrm>
                    <a:prstGeom prst="rect">
                      <a:avLst/>
                    </a:prstGeom>
                  </pic:spPr>
                </pic:pic>
              </a:graphicData>
            </a:graphic>
          </wp:inline>
        </w:drawing>
      </w:r>
    </w:p>
    <w:p w14:paraId="03EE17E1" w14:textId="3B21D0AF" w:rsidR="00635B36" w:rsidRDefault="00635B36" w:rsidP="00635B36">
      <w:pPr>
        <w:rPr>
          <w:b/>
          <w:bCs/>
        </w:rPr>
      </w:pPr>
      <w:r w:rsidRPr="00635B36">
        <w:rPr>
          <w:b/>
          <w:bCs/>
        </w:rPr>
        <w:t>RIEŠENIE PROBLÉMOV</w:t>
      </w:r>
    </w:p>
    <w:p w14:paraId="1B4F9362" w14:textId="56D5C6DB" w:rsidR="00635B36" w:rsidRDefault="00635B36" w:rsidP="00635B36">
      <w:pPr>
        <w:rPr>
          <w:b/>
          <w:bCs/>
        </w:rPr>
      </w:pPr>
    </w:p>
    <w:tbl>
      <w:tblPr>
        <w:tblStyle w:val="Mriekatabuky"/>
        <w:tblW w:w="9121" w:type="dxa"/>
        <w:tblLook w:val="04A0" w:firstRow="1" w:lastRow="0" w:firstColumn="1" w:lastColumn="0" w:noHBand="0" w:noVBand="1"/>
      </w:tblPr>
      <w:tblGrid>
        <w:gridCol w:w="3039"/>
        <w:gridCol w:w="3041"/>
        <w:gridCol w:w="3041"/>
      </w:tblGrid>
      <w:tr w:rsidR="00635B36" w14:paraId="0EBC4842" w14:textId="77777777" w:rsidTr="001968CC">
        <w:trPr>
          <w:trHeight w:val="437"/>
        </w:trPr>
        <w:tc>
          <w:tcPr>
            <w:tcW w:w="3039" w:type="dxa"/>
          </w:tcPr>
          <w:p w14:paraId="2E118C36" w14:textId="7E02F600" w:rsidR="00635B36" w:rsidRDefault="00635B36" w:rsidP="00635B36">
            <w:pPr>
              <w:rPr>
                <w:b/>
                <w:bCs/>
              </w:rPr>
            </w:pPr>
            <w:r>
              <w:rPr>
                <w:b/>
                <w:bCs/>
              </w:rPr>
              <w:t>Porucha</w:t>
            </w:r>
          </w:p>
        </w:tc>
        <w:tc>
          <w:tcPr>
            <w:tcW w:w="3041" w:type="dxa"/>
          </w:tcPr>
          <w:p w14:paraId="723CBC12" w14:textId="11F41EB0" w:rsidR="00635B36" w:rsidRDefault="00635B36" w:rsidP="00635B36">
            <w:pPr>
              <w:rPr>
                <w:b/>
                <w:bCs/>
              </w:rPr>
            </w:pPr>
            <w:r>
              <w:rPr>
                <w:b/>
                <w:bCs/>
              </w:rPr>
              <w:t>Možná príčina</w:t>
            </w:r>
          </w:p>
        </w:tc>
        <w:tc>
          <w:tcPr>
            <w:tcW w:w="3041" w:type="dxa"/>
          </w:tcPr>
          <w:p w14:paraId="1F07F12F" w14:textId="270BA325" w:rsidR="00635B36" w:rsidRDefault="00635B36" w:rsidP="00635B36">
            <w:pPr>
              <w:rPr>
                <w:b/>
                <w:bCs/>
              </w:rPr>
            </w:pPr>
            <w:r>
              <w:rPr>
                <w:b/>
                <w:bCs/>
              </w:rPr>
              <w:t>Riešenie</w:t>
            </w:r>
          </w:p>
        </w:tc>
      </w:tr>
      <w:tr w:rsidR="00635B36" w14:paraId="36EEB393" w14:textId="77777777" w:rsidTr="001968CC">
        <w:trPr>
          <w:trHeight w:val="412"/>
        </w:trPr>
        <w:tc>
          <w:tcPr>
            <w:tcW w:w="3039" w:type="dxa"/>
          </w:tcPr>
          <w:p w14:paraId="682CB795" w14:textId="25E490A7" w:rsidR="00635B36" w:rsidRDefault="00635B36" w:rsidP="00635B36">
            <w:pPr>
              <w:rPr>
                <w:b/>
                <w:bCs/>
              </w:rPr>
            </w:pPr>
            <w:r>
              <w:rPr>
                <w:b/>
                <w:bCs/>
              </w:rPr>
              <w:t>Motor neštartuje</w:t>
            </w:r>
          </w:p>
        </w:tc>
        <w:tc>
          <w:tcPr>
            <w:tcW w:w="3041" w:type="dxa"/>
          </w:tcPr>
          <w:p w14:paraId="168BC465" w14:textId="144612EB" w:rsidR="00635B36" w:rsidRPr="00635B36" w:rsidRDefault="00635B36" w:rsidP="00635B36">
            <w:r w:rsidRPr="00635B36">
              <w:t xml:space="preserve">Uzavretý palivový kohút </w:t>
            </w:r>
          </w:p>
        </w:tc>
        <w:tc>
          <w:tcPr>
            <w:tcW w:w="3041" w:type="dxa"/>
          </w:tcPr>
          <w:p w14:paraId="0AFA1470" w14:textId="5F50899A" w:rsidR="00635B36" w:rsidRPr="00635B36" w:rsidRDefault="00635B36" w:rsidP="00635B36">
            <w:r w:rsidRPr="00635B36">
              <w:t>Otočte kohútik do polohy „ON“</w:t>
            </w:r>
          </w:p>
        </w:tc>
      </w:tr>
      <w:tr w:rsidR="00635B36" w14:paraId="3945A0DE" w14:textId="77777777" w:rsidTr="001968CC">
        <w:trPr>
          <w:trHeight w:val="437"/>
        </w:trPr>
        <w:tc>
          <w:tcPr>
            <w:tcW w:w="3039" w:type="dxa"/>
          </w:tcPr>
          <w:p w14:paraId="7E6BF2A7" w14:textId="77777777" w:rsidR="00635B36" w:rsidRDefault="00635B36" w:rsidP="00635B36">
            <w:pPr>
              <w:rPr>
                <w:b/>
                <w:bCs/>
              </w:rPr>
            </w:pPr>
          </w:p>
        </w:tc>
        <w:tc>
          <w:tcPr>
            <w:tcW w:w="3041" w:type="dxa"/>
          </w:tcPr>
          <w:p w14:paraId="0E48F239" w14:textId="3DF4818B" w:rsidR="00635B36" w:rsidRPr="00635B36" w:rsidRDefault="00635B36" w:rsidP="00635B36">
            <w:r w:rsidRPr="00635B36">
              <w:t>V nádrži nie je palivo</w:t>
            </w:r>
          </w:p>
        </w:tc>
        <w:tc>
          <w:tcPr>
            <w:tcW w:w="3041" w:type="dxa"/>
          </w:tcPr>
          <w:p w14:paraId="1F812A6F" w14:textId="76C3A74C" w:rsidR="00635B36" w:rsidRPr="00635B36" w:rsidRDefault="00635B36" w:rsidP="00635B36">
            <w:r w:rsidRPr="00635B36">
              <w:t>Nalejte palivo</w:t>
            </w:r>
          </w:p>
        </w:tc>
      </w:tr>
      <w:tr w:rsidR="00635B36" w14:paraId="1C5E83B6" w14:textId="77777777" w:rsidTr="001968CC">
        <w:trPr>
          <w:trHeight w:val="412"/>
        </w:trPr>
        <w:tc>
          <w:tcPr>
            <w:tcW w:w="3039" w:type="dxa"/>
          </w:tcPr>
          <w:p w14:paraId="3F39357F" w14:textId="77777777" w:rsidR="00635B36" w:rsidRDefault="00635B36" w:rsidP="00635B36">
            <w:pPr>
              <w:rPr>
                <w:b/>
                <w:bCs/>
              </w:rPr>
            </w:pPr>
          </w:p>
        </w:tc>
        <w:tc>
          <w:tcPr>
            <w:tcW w:w="3041" w:type="dxa"/>
          </w:tcPr>
          <w:p w14:paraId="10C6229B" w14:textId="1CC0E88E" w:rsidR="00635B36" w:rsidRPr="00635B36" w:rsidRDefault="00635B36" w:rsidP="00635B36">
            <w:r w:rsidRPr="00635B36">
              <w:t>Príliš nízka hladina oleja</w:t>
            </w:r>
          </w:p>
        </w:tc>
        <w:tc>
          <w:tcPr>
            <w:tcW w:w="3041" w:type="dxa"/>
          </w:tcPr>
          <w:p w14:paraId="1C2A4324" w14:textId="37B02BEB" w:rsidR="00635B36" w:rsidRPr="00635B36" w:rsidRDefault="00635B36" w:rsidP="00635B36">
            <w:r w:rsidRPr="00635B36">
              <w:t>Doplňte odporúčaný druh oleja</w:t>
            </w:r>
          </w:p>
        </w:tc>
      </w:tr>
      <w:tr w:rsidR="00635B36" w14:paraId="481791A1" w14:textId="77777777" w:rsidTr="001968CC">
        <w:trPr>
          <w:trHeight w:val="1724"/>
        </w:trPr>
        <w:tc>
          <w:tcPr>
            <w:tcW w:w="3039" w:type="dxa"/>
          </w:tcPr>
          <w:p w14:paraId="70EFA977" w14:textId="77777777" w:rsidR="00635B36" w:rsidRDefault="00635B36" w:rsidP="00635B36">
            <w:pPr>
              <w:rPr>
                <w:b/>
                <w:bCs/>
              </w:rPr>
            </w:pPr>
          </w:p>
        </w:tc>
        <w:tc>
          <w:tcPr>
            <w:tcW w:w="3041" w:type="dxa"/>
          </w:tcPr>
          <w:p w14:paraId="35453DF5" w14:textId="2DD315A5" w:rsidR="00635B36" w:rsidRPr="00635B36" w:rsidRDefault="00635B36" w:rsidP="00635B36">
            <w:r w:rsidRPr="00635B36">
              <w:t>Zlé palivo alebo generátor sa skladovali v zlých podmienkach s nádržou plnou paliva bez prísad</w:t>
            </w:r>
          </w:p>
        </w:tc>
        <w:tc>
          <w:tcPr>
            <w:tcW w:w="3041" w:type="dxa"/>
          </w:tcPr>
          <w:p w14:paraId="3C66A011" w14:textId="4A1515FA" w:rsidR="00635B36" w:rsidRPr="00635B36" w:rsidRDefault="00635B36" w:rsidP="00635B36">
            <w:r w:rsidRPr="00635B36">
              <w:t xml:space="preserve">Vypustite zlý benzín z nádrže a karburátora, natankujte </w:t>
            </w:r>
            <w:r>
              <w:t>nové palivo</w:t>
            </w:r>
          </w:p>
        </w:tc>
      </w:tr>
      <w:tr w:rsidR="00635B36" w14:paraId="1856BA29" w14:textId="77777777" w:rsidTr="001968CC">
        <w:trPr>
          <w:trHeight w:val="1287"/>
        </w:trPr>
        <w:tc>
          <w:tcPr>
            <w:tcW w:w="3039" w:type="dxa"/>
          </w:tcPr>
          <w:p w14:paraId="4B3AA514" w14:textId="77777777" w:rsidR="00635B36" w:rsidRDefault="00635B36" w:rsidP="00635B36">
            <w:pPr>
              <w:rPr>
                <w:b/>
                <w:bCs/>
              </w:rPr>
            </w:pPr>
          </w:p>
        </w:tc>
        <w:tc>
          <w:tcPr>
            <w:tcW w:w="3041" w:type="dxa"/>
          </w:tcPr>
          <w:p w14:paraId="23DBD712" w14:textId="07A43F54" w:rsidR="00635B36" w:rsidRDefault="00635B36" w:rsidP="00635B36">
            <w:pPr>
              <w:rPr>
                <w:b/>
                <w:bCs/>
              </w:rPr>
            </w:pPr>
            <w:r>
              <w:t>Znečistená</w:t>
            </w:r>
            <w:r w:rsidRPr="00635B36">
              <w:t xml:space="preserve"> sviečka, nesprávny zlom</w:t>
            </w:r>
            <w:r>
              <w:t xml:space="preserve"> </w:t>
            </w:r>
            <w:r w:rsidRPr="00635B36">
              <w:t>iskrenie, poškodená sviečka</w:t>
            </w:r>
          </w:p>
        </w:tc>
        <w:tc>
          <w:tcPr>
            <w:tcW w:w="3041" w:type="dxa"/>
          </w:tcPr>
          <w:p w14:paraId="43D6891B" w14:textId="2CCF6774" w:rsidR="00635B36" w:rsidRPr="00635B36" w:rsidRDefault="00635B36" w:rsidP="00635B36">
            <w:r w:rsidRPr="00635B36">
              <w:t>Vyčistite sviečku, upravte medzeru sviečky alebo vymeňte sviečku za novú</w:t>
            </w:r>
          </w:p>
        </w:tc>
      </w:tr>
      <w:tr w:rsidR="00635B36" w14:paraId="718C8F9A" w14:textId="77777777" w:rsidTr="001968CC">
        <w:trPr>
          <w:trHeight w:val="874"/>
        </w:trPr>
        <w:tc>
          <w:tcPr>
            <w:tcW w:w="3039" w:type="dxa"/>
          </w:tcPr>
          <w:p w14:paraId="52307935" w14:textId="77777777" w:rsidR="00635B36" w:rsidRDefault="00635B36" w:rsidP="00635B36">
            <w:pPr>
              <w:rPr>
                <w:b/>
                <w:bCs/>
              </w:rPr>
            </w:pPr>
          </w:p>
        </w:tc>
        <w:tc>
          <w:tcPr>
            <w:tcW w:w="3041" w:type="dxa"/>
          </w:tcPr>
          <w:p w14:paraId="28A6B694" w14:textId="547FF134" w:rsidR="00635B36" w:rsidRPr="00635B36" w:rsidRDefault="00635B36" w:rsidP="00635B36">
            <w:r w:rsidRPr="00635B36">
              <w:t>Mokrá sviečka (zaplavený motor)</w:t>
            </w:r>
          </w:p>
        </w:tc>
        <w:tc>
          <w:tcPr>
            <w:tcW w:w="3041" w:type="dxa"/>
          </w:tcPr>
          <w:p w14:paraId="1EB71AD1" w14:textId="681544FC" w:rsidR="00635B36" w:rsidRPr="001968CC" w:rsidRDefault="001968CC" w:rsidP="00635B36">
            <w:r w:rsidRPr="001968CC">
              <w:t>Vyberte sviečku a osušte ju</w:t>
            </w:r>
          </w:p>
        </w:tc>
      </w:tr>
      <w:tr w:rsidR="00635B36" w14:paraId="6BA260DD" w14:textId="77777777" w:rsidTr="001968CC">
        <w:trPr>
          <w:trHeight w:val="1724"/>
        </w:trPr>
        <w:tc>
          <w:tcPr>
            <w:tcW w:w="3039" w:type="dxa"/>
          </w:tcPr>
          <w:p w14:paraId="386DF251" w14:textId="77777777" w:rsidR="00635B36" w:rsidRDefault="00635B36" w:rsidP="00635B36">
            <w:pPr>
              <w:rPr>
                <w:b/>
                <w:bCs/>
              </w:rPr>
            </w:pPr>
          </w:p>
        </w:tc>
        <w:tc>
          <w:tcPr>
            <w:tcW w:w="3041" w:type="dxa"/>
          </w:tcPr>
          <w:p w14:paraId="6CF5F280" w14:textId="73D2904B" w:rsidR="00635B36" w:rsidRDefault="001968CC" w:rsidP="00635B36">
            <w:pPr>
              <w:rPr>
                <w:b/>
                <w:bCs/>
              </w:rPr>
            </w:pPr>
            <w:r w:rsidRPr="001968CC">
              <w:t>Zanesený palivový filter, nesprávne nastavenie / poškodenie karburátora / zapaľovania atď.</w:t>
            </w:r>
          </w:p>
        </w:tc>
        <w:tc>
          <w:tcPr>
            <w:tcW w:w="3041" w:type="dxa"/>
          </w:tcPr>
          <w:p w14:paraId="326519FA" w14:textId="540A2B4D" w:rsidR="00635B36" w:rsidRPr="001968CC" w:rsidRDefault="001968CC" w:rsidP="00635B36">
            <w:r w:rsidRPr="001968CC">
              <w:t>Nechajte úpravy / opravy vykonávať autorizovaným servisom</w:t>
            </w:r>
          </w:p>
        </w:tc>
      </w:tr>
    </w:tbl>
    <w:p w14:paraId="623A987F" w14:textId="72EC2243" w:rsidR="00635B36" w:rsidRDefault="00635B36" w:rsidP="00635B36">
      <w:pPr>
        <w:rPr>
          <w:b/>
          <w:bCs/>
        </w:rPr>
      </w:pPr>
    </w:p>
    <w:tbl>
      <w:tblPr>
        <w:tblStyle w:val="Mriekatabuky"/>
        <w:tblW w:w="0" w:type="auto"/>
        <w:tblLook w:val="04A0" w:firstRow="1" w:lastRow="0" w:firstColumn="1" w:lastColumn="0" w:noHBand="0" w:noVBand="1"/>
      </w:tblPr>
      <w:tblGrid>
        <w:gridCol w:w="3020"/>
        <w:gridCol w:w="3021"/>
        <w:gridCol w:w="3021"/>
      </w:tblGrid>
      <w:tr w:rsidR="001968CC" w14:paraId="3D3563D0" w14:textId="77777777" w:rsidTr="001968CC">
        <w:tc>
          <w:tcPr>
            <w:tcW w:w="3020" w:type="dxa"/>
          </w:tcPr>
          <w:p w14:paraId="2D8F42D6" w14:textId="265ED416" w:rsidR="001968CC" w:rsidRDefault="001968CC" w:rsidP="00635B36">
            <w:pPr>
              <w:rPr>
                <w:b/>
                <w:bCs/>
              </w:rPr>
            </w:pPr>
            <w:r w:rsidRPr="001968CC">
              <w:rPr>
                <w:b/>
                <w:bCs/>
              </w:rPr>
              <w:t xml:space="preserve">MOTOR </w:t>
            </w:r>
            <w:r>
              <w:rPr>
                <w:b/>
                <w:bCs/>
              </w:rPr>
              <w:t>NE</w:t>
            </w:r>
            <w:r w:rsidRPr="001968CC">
              <w:rPr>
                <w:b/>
                <w:bCs/>
              </w:rPr>
              <w:t>BEŽÍ NA PLNÝ VÝKON</w:t>
            </w:r>
          </w:p>
        </w:tc>
        <w:tc>
          <w:tcPr>
            <w:tcW w:w="3021" w:type="dxa"/>
          </w:tcPr>
          <w:p w14:paraId="6C03C8E2" w14:textId="56E2CBFD" w:rsidR="001968CC" w:rsidRPr="001968CC" w:rsidRDefault="001968CC" w:rsidP="001968CC">
            <w:r>
              <w:t>Zlé palivo alebo generátor bol uložen</w:t>
            </w:r>
            <w:r>
              <w:t>ý</w:t>
            </w:r>
            <w:r>
              <w:t xml:space="preserve"> v</w:t>
            </w:r>
            <w:r>
              <w:t xml:space="preserve"> </w:t>
            </w:r>
            <w:r>
              <w:t>zl</w:t>
            </w:r>
            <w:r>
              <w:t>ých</w:t>
            </w:r>
            <w:r>
              <w:t xml:space="preserve"> podmienk</w:t>
            </w:r>
            <w:r>
              <w:t>ach</w:t>
            </w:r>
            <w:r>
              <w:t xml:space="preserve"> s plnou nádržou</w:t>
            </w:r>
            <w:r>
              <w:t xml:space="preserve"> alebo </w:t>
            </w:r>
            <w:r>
              <w:t>palivo</w:t>
            </w:r>
            <w:r>
              <w:t>m</w:t>
            </w:r>
            <w:r>
              <w:t xml:space="preserve"> bez prísad</w:t>
            </w:r>
          </w:p>
        </w:tc>
        <w:tc>
          <w:tcPr>
            <w:tcW w:w="3021" w:type="dxa"/>
          </w:tcPr>
          <w:p w14:paraId="683E6855" w14:textId="111EEFCE" w:rsidR="001968CC" w:rsidRPr="001968CC" w:rsidRDefault="001968CC" w:rsidP="00635B36">
            <w:r w:rsidRPr="001968CC">
              <w:t xml:space="preserve">Vypustite zlý benzín z nádrže a karburátora, natankujte </w:t>
            </w:r>
            <w:r>
              <w:t>nové palivo</w:t>
            </w:r>
          </w:p>
        </w:tc>
      </w:tr>
      <w:tr w:rsidR="001968CC" w14:paraId="47BBE002" w14:textId="77777777" w:rsidTr="001968CC">
        <w:tc>
          <w:tcPr>
            <w:tcW w:w="3020" w:type="dxa"/>
          </w:tcPr>
          <w:p w14:paraId="444301B9" w14:textId="77777777" w:rsidR="001968CC" w:rsidRDefault="001968CC" w:rsidP="00635B36">
            <w:pPr>
              <w:rPr>
                <w:b/>
                <w:bCs/>
              </w:rPr>
            </w:pPr>
          </w:p>
        </w:tc>
        <w:tc>
          <w:tcPr>
            <w:tcW w:w="3021" w:type="dxa"/>
          </w:tcPr>
          <w:p w14:paraId="59A5E3E8" w14:textId="49F99887" w:rsidR="001968CC" w:rsidRPr="001968CC" w:rsidRDefault="001968CC" w:rsidP="00635B36">
            <w:r w:rsidRPr="001968CC">
              <w:t>Zanesený palivový filter, nesprávne nastavenie / poškodenie karburátora / zapaľovania atď.</w:t>
            </w:r>
          </w:p>
        </w:tc>
        <w:tc>
          <w:tcPr>
            <w:tcW w:w="3021" w:type="dxa"/>
          </w:tcPr>
          <w:p w14:paraId="4C2522FB" w14:textId="4FD16303" w:rsidR="001968CC" w:rsidRPr="001968CC" w:rsidRDefault="001968CC" w:rsidP="00635B36">
            <w:r w:rsidRPr="001968CC">
              <w:t>Nechajte úpravy / opravy vykonávať autorizovaným servisom</w:t>
            </w:r>
          </w:p>
        </w:tc>
      </w:tr>
      <w:tr w:rsidR="001968CC" w14:paraId="232BA066" w14:textId="77777777" w:rsidTr="001968CC">
        <w:tc>
          <w:tcPr>
            <w:tcW w:w="3020" w:type="dxa"/>
          </w:tcPr>
          <w:p w14:paraId="0D8D8AFD" w14:textId="6C5A10A8" w:rsidR="001968CC" w:rsidRDefault="001968CC" w:rsidP="001968CC">
            <w:pPr>
              <w:rPr>
                <w:b/>
                <w:bCs/>
              </w:rPr>
            </w:pPr>
            <w:r w:rsidRPr="001968CC">
              <w:rPr>
                <w:b/>
                <w:bCs/>
              </w:rPr>
              <w:t xml:space="preserve">MOTOR BEŽÍ, ALE </w:t>
            </w:r>
            <w:r>
              <w:rPr>
                <w:b/>
                <w:bCs/>
              </w:rPr>
              <w:t>V ZÁSTRČKACH NEJDE ELEKTRINA</w:t>
            </w:r>
          </w:p>
        </w:tc>
        <w:tc>
          <w:tcPr>
            <w:tcW w:w="3021" w:type="dxa"/>
          </w:tcPr>
          <w:p w14:paraId="0A19D2B9" w14:textId="7FF94F64" w:rsidR="001968CC" w:rsidRPr="001968CC" w:rsidRDefault="001968CC" w:rsidP="00635B36">
            <w:r w:rsidRPr="001968CC">
              <w:t>Preťaženie</w:t>
            </w:r>
          </w:p>
        </w:tc>
        <w:tc>
          <w:tcPr>
            <w:tcW w:w="3021" w:type="dxa"/>
          </w:tcPr>
          <w:p w14:paraId="1DE088E4" w14:textId="6408C91A" w:rsidR="001968CC" w:rsidRDefault="001968CC" w:rsidP="001968CC">
            <w:r>
              <w:t>Skontrolujte obvody súčasných spotrebi</w:t>
            </w:r>
            <w:r>
              <w:t>čo</w:t>
            </w:r>
            <w:r>
              <w:t xml:space="preserve">v. </w:t>
            </w:r>
            <w:r>
              <w:t>Odpojte ich</w:t>
            </w:r>
            <w:r>
              <w:t xml:space="preserve"> a</w:t>
            </w:r>
          </w:p>
          <w:p w14:paraId="1BB5A946" w14:textId="49F053DE" w:rsidR="001968CC" w:rsidRPr="001968CC" w:rsidRDefault="001968CC" w:rsidP="001968CC">
            <w:r>
              <w:t>naštartujte motor</w:t>
            </w:r>
          </w:p>
        </w:tc>
      </w:tr>
      <w:tr w:rsidR="001968CC" w14:paraId="712FD0C3" w14:textId="77777777" w:rsidTr="001968CC">
        <w:tc>
          <w:tcPr>
            <w:tcW w:w="3020" w:type="dxa"/>
          </w:tcPr>
          <w:p w14:paraId="5BB524D9" w14:textId="77777777" w:rsidR="001968CC" w:rsidRDefault="001968CC" w:rsidP="00635B36">
            <w:pPr>
              <w:rPr>
                <w:b/>
                <w:bCs/>
              </w:rPr>
            </w:pPr>
          </w:p>
        </w:tc>
        <w:tc>
          <w:tcPr>
            <w:tcW w:w="3021" w:type="dxa"/>
          </w:tcPr>
          <w:p w14:paraId="4F5370B9" w14:textId="0F1853BD" w:rsidR="001968CC" w:rsidRPr="001968CC" w:rsidRDefault="001968CC" w:rsidP="00635B36">
            <w:r w:rsidRPr="001968CC">
              <w:t>Poškodený prijímač napájania</w:t>
            </w:r>
          </w:p>
        </w:tc>
        <w:tc>
          <w:tcPr>
            <w:tcW w:w="3021" w:type="dxa"/>
          </w:tcPr>
          <w:p w14:paraId="5EBE3020" w14:textId="55E5CD54" w:rsidR="001968CC" w:rsidRDefault="001968CC" w:rsidP="001968CC">
            <w:r>
              <w:t xml:space="preserve">Opravte a vymeňte zariadenie. </w:t>
            </w:r>
            <w:r>
              <w:t>Vypnite a</w:t>
            </w:r>
            <w:r>
              <w:t xml:space="preserve"> znova</w:t>
            </w:r>
          </w:p>
          <w:p w14:paraId="4F184585" w14:textId="41492101" w:rsidR="001968CC" w:rsidRPr="001968CC" w:rsidRDefault="001968CC" w:rsidP="001968CC">
            <w:r>
              <w:t>naštartujte motor</w:t>
            </w:r>
          </w:p>
        </w:tc>
      </w:tr>
      <w:tr w:rsidR="001968CC" w14:paraId="37F24ACF" w14:textId="77777777" w:rsidTr="001968CC">
        <w:tc>
          <w:tcPr>
            <w:tcW w:w="3020" w:type="dxa"/>
          </w:tcPr>
          <w:p w14:paraId="5268B3B0" w14:textId="77777777" w:rsidR="001968CC" w:rsidRDefault="001968CC" w:rsidP="00635B36">
            <w:pPr>
              <w:rPr>
                <w:b/>
                <w:bCs/>
              </w:rPr>
            </w:pPr>
          </w:p>
        </w:tc>
        <w:tc>
          <w:tcPr>
            <w:tcW w:w="3021" w:type="dxa"/>
          </w:tcPr>
          <w:p w14:paraId="15C241AE" w14:textId="6489B239" w:rsidR="001968CC" w:rsidRPr="001968CC" w:rsidRDefault="001968CC" w:rsidP="00635B36">
            <w:r w:rsidRPr="001968CC">
              <w:t>Poškodený generátor</w:t>
            </w:r>
          </w:p>
        </w:tc>
        <w:tc>
          <w:tcPr>
            <w:tcW w:w="3021" w:type="dxa"/>
          </w:tcPr>
          <w:p w14:paraId="585E6269" w14:textId="060660AC" w:rsidR="001968CC" w:rsidRPr="001968CC" w:rsidRDefault="001968CC" w:rsidP="00635B36">
            <w:r>
              <w:t>Odoslať</w:t>
            </w:r>
            <w:r w:rsidRPr="001968CC">
              <w:t xml:space="preserve"> do autorizovaného servisného strediska</w:t>
            </w:r>
          </w:p>
        </w:tc>
      </w:tr>
      <w:tr w:rsidR="001968CC" w14:paraId="20C90DAF" w14:textId="77777777" w:rsidTr="001968CC">
        <w:trPr>
          <w:trHeight w:val="70"/>
        </w:trPr>
        <w:tc>
          <w:tcPr>
            <w:tcW w:w="3020" w:type="dxa"/>
          </w:tcPr>
          <w:p w14:paraId="652CB9EB" w14:textId="77777777" w:rsidR="001968CC" w:rsidRDefault="001968CC" w:rsidP="00635B36">
            <w:pPr>
              <w:rPr>
                <w:b/>
                <w:bCs/>
              </w:rPr>
            </w:pPr>
          </w:p>
        </w:tc>
        <w:tc>
          <w:tcPr>
            <w:tcW w:w="3021" w:type="dxa"/>
          </w:tcPr>
          <w:p w14:paraId="7FE55A96" w14:textId="77777777" w:rsidR="001968CC" w:rsidRDefault="001968CC" w:rsidP="00635B36">
            <w:pPr>
              <w:rPr>
                <w:b/>
                <w:bCs/>
              </w:rPr>
            </w:pPr>
          </w:p>
        </w:tc>
        <w:tc>
          <w:tcPr>
            <w:tcW w:w="3021" w:type="dxa"/>
          </w:tcPr>
          <w:p w14:paraId="1CD1341D" w14:textId="77777777" w:rsidR="001968CC" w:rsidRDefault="001968CC" w:rsidP="00635B36">
            <w:pPr>
              <w:rPr>
                <w:b/>
                <w:bCs/>
              </w:rPr>
            </w:pPr>
          </w:p>
        </w:tc>
      </w:tr>
      <w:tr w:rsidR="001968CC" w14:paraId="479E9C45" w14:textId="77777777" w:rsidTr="001968CC">
        <w:tc>
          <w:tcPr>
            <w:tcW w:w="3020" w:type="dxa"/>
          </w:tcPr>
          <w:p w14:paraId="5C1EC18C" w14:textId="77777777" w:rsidR="001968CC" w:rsidRDefault="001968CC" w:rsidP="00635B36">
            <w:pPr>
              <w:rPr>
                <w:b/>
                <w:bCs/>
              </w:rPr>
            </w:pPr>
          </w:p>
        </w:tc>
        <w:tc>
          <w:tcPr>
            <w:tcW w:w="3021" w:type="dxa"/>
          </w:tcPr>
          <w:p w14:paraId="22F402EF" w14:textId="77777777" w:rsidR="001968CC" w:rsidRDefault="001968CC" w:rsidP="00635B36">
            <w:pPr>
              <w:rPr>
                <w:b/>
                <w:bCs/>
              </w:rPr>
            </w:pPr>
          </w:p>
        </w:tc>
        <w:tc>
          <w:tcPr>
            <w:tcW w:w="3021" w:type="dxa"/>
          </w:tcPr>
          <w:p w14:paraId="062153F5" w14:textId="77777777" w:rsidR="001968CC" w:rsidRDefault="001968CC" w:rsidP="00635B36">
            <w:pPr>
              <w:rPr>
                <w:b/>
                <w:bCs/>
              </w:rPr>
            </w:pPr>
          </w:p>
        </w:tc>
      </w:tr>
      <w:tr w:rsidR="001968CC" w14:paraId="14AAB641" w14:textId="77777777" w:rsidTr="001968CC">
        <w:tc>
          <w:tcPr>
            <w:tcW w:w="3020" w:type="dxa"/>
          </w:tcPr>
          <w:p w14:paraId="2ADDDABC" w14:textId="77777777" w:rsidR="001968CC" w:rsidRDefault="001968CC" w:rsidP="00635B36">
            <w:pPr>
              <w:rPr>
                <w:b/>
                <w:bCs/>
              </w:rPr>
            </w:pPr>
          </w:p>
        </w:tc>
        <w:tc>
          <w:tcPr>
            <w:tcW w:w="3021" w:type="dxa"/>
          </w:tcPr>
          <w:p w14:paraId="1C1D25B5" w14:textId="77777777" w:rsidR="001968CC" w:rsidRDefault="001968CC" w:rsidP="00635B36">
            <w:pPr>
              <w:rPr>
                <w:b/>
                <w:bCs/>
              </w:rPr>
            </w:pPr>
          </w:p>
        </w:tc>
        <w:tc>
          <w:tcPr>
            <w:tcW w:w="3021" w:type="dxa"/>
          </w:tcPr>
          <w:p w14:paraId="253C4834" w14:textId="77777777" w:rsidR="001968CC" w:rsidRDefault="001968CC" w:rsidP="00635B36">
            <w:pPr>
              <w:rPr>
                <w:b/>
                <w:bCs/>
              </w:rPr>
            </w:pPr>
          </w:p>
        </w:tc>
      </w:tr>
      <w:tr w:rsidR="001968CC" w14:paraId="18BD7558" w14:textId="77777777" w:rsidTr="001968CC">
        <w:tc>
          <w:tcPr>
            <w:tcW w:w="3020" w:type="dxa"/>
          </w:tcPr>
          <w:p w14:paraId="4D0BC281" w14:textId="374B6D96" w:rsidR="001968CC" w:rsidRDefault="001968CC" w:rsidP="00635B36">
            <w:pPr>
              <w:rPr>
                <w:b/>
                <w:bCs/>
              </w:rPr>
            </w:pPr>
          </w:p>
        </w:tc>
        <w:tc>
          <w:tcPr>
            <w:tcW w:w="3021" w:type="dxa"/>
          </w:tcPr>
          <w:p w14:paraId="5731A52E" w14:textId="77777777" w:rsidR="001968CC" w:rsidRDefault="001968CC" w:rsidP="00635B36">
            <w:pPr>
              <w:rPr>
                <w:b/>
                <w:bCs/>
              </w:rPr>
            </w:pPr>
          </w:p>
        </w:tc>
        <w:tc>
          <w:tcPr>
            <w:tcW w:w="3021" w:type="dxa"/>
          </w:tcPr>
          <w:p w14:paraId="269AB925" w14:textId="77777777" w:rsidR="001968CC" w:rsidRDefault="001968CC" w:rsidP="00635B36">
            <w:pPr>
              <w:rPr>
                <w:b/>
                <w:bCs/>
              </w:rPr>
            </w:pPr>
          </w:p>
        </w:tc>
      </w:tr>
    </w:tbl>
    <w:p w14:paraId="67EB56D4" w14:textId="1D17FA65" w:rsidR="001968CC" w:rsidRDefault="001968CC" w:rsidP="00635B36">
      <w:pPr>
        <w:rPr>
          <w:b/>
          <w:bCs/>
        </w:rPr>
      </w:pPr>
    </w:p>
    <w:p w14:paraId="3BEDC76A" w14:textId="469F37BD" w:rsidR="001968CC" w:rsidRDefault="001968CC" w:rsidP="00635B36">
      <w:pPr>
        <w:rPr>
          <w:b/>
          <w:bCs/>
        </w:rPr>
      </w:pPr>
      <w:r w:rsidRPr="001968CC">
        <w:rPr>
          <w:b/>
          <w:bCs/>
        </w:rPr>
        <w:t>DOPRAVA A</w:t>
      </w:r>
      <w:r>
        <w:rPr>
          <w:b/>
          <w:bCs/>
        </w:rPr>
        <w:t> </w:t>
      </w:r>
      <w:r w:rsidRPr="001968CC">
        <w:rPr>
          <w:b/>
          <w:bCs/>
        </w:rPr>
        <w:t>SKLADOVANIE</w:t>
      </w:r>
    </w:p>
    <w:p w14:paraId="63240BEB" w14:textId="77777777" w:rsidR="001968CC" w:rsidRDefault="001968CC" w:rsidP="00635B36">
      <w:r w:rsidRPr="00FE6829">
        <w:rPr>
          <w:b/>
          <w:bCs/>
        </w:rPr>
        <w:drawing>
          <wp:inline distT="0" distB="0" distL="0" distR="0" wp14:anchorId="1B853ED5" wp14:editId="61C830FE">
            <wp:extent cx="562053" cy="438211"/>
            <wp:effectExtent l="0" t="0" r="9525"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rsidRPr="001968CC">
        <w:t>Aby sa zabránilo rozliatiu paliva počas prepravy alebo skladovania, mal by byť generátor zaistený v normálnej polohe proti prevráteniu. Spínač motora by mal byť v polohe „OFF“, palivový kohútik zatvorený</w:t>
      </w:r>
    </w:p>
    <w:p w14:paraId="574CFE56" w14:textId="01474671" w:rsidR="001968CC" w:rsidRDefault="001968CC" w:rsidP="00635B36">
      <w:pPr>
        <w:rPr>
          <w:b/>
          <w:bCs/>
        </w:rPr>
      </w:pPr>
      <w:r w:rsidRPr="001968CC">
        <w:rPr>
          <w:b/>
          <w:bCs/>
        </w:rPr>
        <w:lastRenderedPageBreak/>
        <w:t>Pri preprave generátora:</w:t>
      </w:r>
    </w:p>
    <w:p w14:paraId="44731499" w14:textId="1E1B3CC8" w:rsidR="001968CC" w:rsidRDefault="001968CC" w:rsidP="001968CC">
      <w:r>
        <w:t xml:space="preserve">nádrž by mala byť úplne </w:t>
      </w:r>
      <w:r>
        <w:t>prázdna</w:t>
      </w:r>
      <w:r>
        <w:t>.</w:t>
      </w:r>
    </w:p>
    <w:p w14:paraId="0DEA1A43" w14:textId="19B18D9A" w:rsidR="001968CC" w:rsidRDefault="001968CC" w:rsidP="001968CC">
      <w:r>
        <w:t xml:space="preserve"> nespúšťajte generátor, keď je na vozidle. </w:t>
      </w:r>
      <w:r>
        <w:t xml:space="preserve">Vytiahnite </w:t>
      </w:r>
      <w:r>
        <w:t xml:space="preserve"> z vozidla a </w:t>
      </w:r>
      <w:r>
        <w:t>používajte</w:t>
      </w:r>
      <w:r>
        <w:t xml:space="preserve"> na dobre vetranom mieste.</w:t>
      </w:r>
    </w:p>
    <w:p w14:paraId="26661CF7" w14:textId="04E5F580" w:rsidR="001968CC" w:rsidRDefault="001968CC" w:rsidP="001968CC">
      <w:r>
        <w:t> nevystavujte generátor priamemu slnečnému žiareniu. Môže to vybuchnúť.</w:t>
      </w:r>
    </w:p>
    <w:p w14:paraId="0507DF75" w14:textId="358430F7" w:rsidR="001968CC" w:rsidRDefault="001968CC" w:rsidP="001968CC">
      <w:r w:rsidRPr="00FE6829">
        <w:rPr>
          <w:b/>
          <w:bCs/>
        </w:rPr>
        <w:drawing>
          <wp:inline distT="0" distB="0" distL="0" distR="0" wp14:anchorId="1730E44E" wp14:editId="49B340F4">
            <wp:extent cx="562053" cy="438211"/>
            <wp:effectExtent l="0" t="0" r="9525"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053" cy="438211"/>
                    </a:xfrm>
                    <a:prstGeom prst="rect">
                      <a:avLst/>
                    </a:prstGeom>
                  </pic:spPr>
                </pic:pic>
              </a:graphicData>
            </a:graphic>
          </wp:inline>
        </w:drawing>
      </w:r>
      <w:r w:rsidRPr="001968CC">
        <w:t xml:space="preserve">PRED UCHOVÁVANÍM GENERÁTORA </w:t>
      </w:r>
      <w:r>
        <w:t xml:space="preserve">NA </w:t>
      </w:r>
      <w:r w:rsidRPr="001968CC">
        <w:t xml:space="preserve"> DLHODOB</w:t>
      </w:r>
      <w:r>
        <w:t>E</w:t>
      </w:r>
      <w:r w:rsidRPr="001968CC">
        <w:t xml:space="preserve"> SKLADOVAN</w:t>
      </w:r>
      <w:r>
        <w:t>IE</w:t>
      </w:r>
      <w:r w:rsidRPr="001968CC">
        <w:t>:</w:t>
      </w:r>
    </w:p>
    <w:p w14:paraId="16D5ACEF" w14:textId="77777777" w:rsidR="001968CC" w:rsidRDefault="001968CC" w:rsidP="001968CC">
      <w:r>
        <w:t>1. Skontrolujte, či miestnosť, kde sa má generátor skladovať, nie je veľmi vlhká alebo prašná.</w:t>
      </w:r>
    </w:p>
    <w:p w14:paraId="2B57373E" w14:textId="35128D7A" w:rsidR="001968CC" w:rsidRDefault="001968CC" w:rsidP="001968CC">
      <w:r>
        <w:t>2. Vypusťte všetko palivo z nádrže.</w:t>
      </w:r>
    </w:p>
    <w:p w14:paraId="23CA4D4D" w14:textId="23043D7E" w:rsidR="001968CC" w:rsidRDefault="001968CC" w:rsidP="001968CC"/>
    <w:p w14:paraId="74B7DF4A" w14:textId="59E98A51" w:rsidR="001968CC" w:rsidRDefault="001968CC" w:rsidP="001968CC">
      <w:pPr>
        <w:rPr>
          <w:b/>
          <w:bCs/>
        </w:rPr>
      </w:pPr>
      <w:r w:rsidRPr="001968CC">
        <w:rPr>
          <w:b/>
          <w:bCs/>
        </w:rPr>
        <w:t>NAKLADANIE S ODPADMI:</w:t>
      </w:r>
    </w:p>
    <w:p w14:paraId="1375AD19" w14:textId="7189D8F3" w:rsidR="001968CC" w:rsidRDefault="001968CC" w:rsidP="001968CC">
      <w:r w:rsidRPr="001968CC">
        <w:drawing>
          <wp:inline distT="0" distB="0" distL="0" distR="0" wp14:anchorId="404DD653" wp14:editId="7A3A36E1">
            <wp:extent cx="1714500" cy="1724025"/>
            <wp:effectExtent l="0" t="0" r="0" b="952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14500" cy="1724025"/>
                    </a:xfrm>
                    <a:prstGeom prst="rect">
                      <a:avLst/>
                    </a:prstGeom>
                  </pic:spPr>
                </pic:pic>
              </a:graphicData>
            </a:graphic>
          </wp:inline>
        </w:drawing>
      </w:r>
      <w:r>
        <w:t>Odpad z elektrického zariadenia by sa nemal likvidovať spolu s iným odpadom. Presuňte sa na príslušné miesto spracovania. Triedený zber a spracovanie komunálneho odpadu prispieva k</w:t>
      </w:r>
      <w:r>
        <w:t xml:space="preserve"> </w:t>
      </w:r>
      <w:r>
        <w:t>ochran</w:t>
      </w:r>
      <w:r>
        <w:t>e</w:t>
      </w:r>
      <w:r>
        <w:t xml:space="preserve"> životného prostredia, znižuje uvoľňovanie škodlivých látok do atmosféry a povrchových vôd.</w:t>
      </w:r>
    </w:p>
    <w:p w14:paraId="2623A833" w14:textId="2D3E4F48" w:rsidR="001968CC" w:rsidRDefault="001968CC" w:rsidP="001968CC">
      <w:r>
        <w:t>Informácie o spracovaní možno získať od miestnej správy alebo od predajcu</w:t>
      </w:r>
    </w:p>
    <w:p w14:paraId="4A743B92" w14:textId="681E35A4" w:rsidR="00B629ED" w:rsidRDefault="00B629ED" w:rsidP="001968CC"/>
    <w:p w14:paraId="69FCBA1B" w14:textId="66AEFE9D" w:rsidR="00B629ED" w:rsidRDefault="00B629ED" w:rsidP="00B629ED">
      <w:pPr>
        <w:jc w:val="center"/>
        <w:rPr>
          <w:b/>
          <w:bCs/>
        </w:rPr>
      </w:pPr>
      <w:r w:rsidRPr="00B629ED">
        <w:rPr>
          <w:b/>
          <w:bCs/>
        </w:rPr>
        <w:t>TECHNICKÉ ŠPECIFIKÁCIE</w:t>
      </w:r>
    </w:p>
    <w:tbl>
      <w:tblPr>
        <w:tblStyle w:val="Mriekatabuky"/>
        <w:tblW w:w="0" w:type="auto"/>
        <w:tblLook w:val="04A0" w:firstRow="1" w:lastRow="0" w:firstColumn="1" w:lastColumn="0" w:noHBand="0" w:noVBand="1"/>
      </w:tblPr>
      <w:tblGrid>
        <w:gridCol w:w="3020"/>
        <w:gridCol w:w="3021"/>
        <w:gridCol w:w="3021"/>
      </w:tblGrid>
      <w:tr w:rsidR="00B629ED" w14:paraId="646BD9EC" w14:textId="77777777" w:rsidTr="00B629ED">
        <w:tc>
          <w:tcPr>
            <w:tcW w:w="3020" w:type="dxa"/>
          </w:tcPr>
          <w:p w14:paraId="2B7726A1" w14:textId="77777777" w:rsidR="00B629ED" w:rsidRDefault="00B629ED" w:rsidP="00B629ED">
            <w:r>
              <w:t>Model</w:t>
            </w:r>
          </w:p>
          <w:p w14:paraId="7999D304" w14:textId="63EEEAD4" w:rsidR="00B629ED" w:rsidRPr="00B629ED" w:rsidRDefault="00B629ED" w:rsidP="00B629ED">
            <w:pPr>
              <w:rPr>
                <w:b/>
                <w:bCs/>
              </w:rPr>
            </w:pPr>
            <w:r w:rsidRPr="00B629ED">
              <w:rPr>
                <w:b/>
                <w:bCs/>
              </w:rPr>
              <w:t>GENERÁTOR:</w:t>
            </w:r>
          </w:p>
        </w:tc>
        <w:tc>
          <w:tcPr>
            <w:tcW w:w="3021" w:type="dxa"/>
          </w:tcPr>
          <w:p w14:paraId="1D4146BA" w14:textId="76293041" w:rsidR="00B629ED" w:rsidRDefault="00B629ED" w:rsidP="00B629ED">
            <w:r>
              <w:t>7800 – 3F</w:t>
            </w:r>
          </w:p>
        </w:tc>
        <w:tc>
          <w:tcPr>
            <w:tcW w:w="3021" w:type="dxa"/>
          </w:tcPr>
          <w:p w14:paraId="6C43143A" w14:textId="6A54FC32" w:rsidR="00B629ED" w:rsidRDefault="00B629ED" w:rsidP="00B629ED">
            <w:r>
              <w:t>7800 – 1F</w:t>
            </w:r>
          </w:p>
        </w:tc>
      </w:tr>
      <w:tr w:rsidR="00B629ED" w14:paraId="7B2C4591" w14:textId="77777777" w:rsidTr="00B629ED">
        <w:tc>
          <w:tcPr>
            <w:tcW w:w="3020" w:type="dxa"/>
          </w:tcPr>
          <w:p w14:paraId="18941F75" w14:textId="44E0F092" w:rsidR="00B629ED" w:rsidRDefault="00B629ED" w:rsidP="00B629ED">
            <w:r>
              <w:t>Regulátor napätia</w:t>
            </w:r>
          </w:p>
        </w:tc>
        <w:tc>
          <w:tcPr>
            <w:tcW w:w="3021" w:type="dxa"/>
          </w:tcPr>
          <w:p w14:paraId="0587947D" w14:textId="13AEF71A" w:rsidR="00B629ED" w:rsidRDefault="00B629ED" w:rsidP="00B629ED">
            <w:r>
              <w:t>AVR3</w:t>
            </w:r>
          </w:p>
        </w:tc>
        <w:tc>
          <w:tcPr>
            <w:tcW w:w="3021" w:type="dxa"/>
          </w:tcPr>
          <w:p w14:paraId="3D582FBD" w14:textId="72052135" w:rsidR="00B629ED" w:rsidRDefault="00B629ED" w:rsidP="00B629ED">
            <w:r>
              <w:t>AVR3</w:t>
            </w:r>
          </w:p>
        </w:tc>
      </w:tr>
      <w:tr w:rsidR="00B629ED" w14:paraId="342E14EC" w14:textId="77777777" w:rsidTr="00B629ED">
        <w:tc>
          <w:tcPr>
            <w:tcW w:w="3020" w:type="dxa"/>
          </w:tcPr>
          <w:p w14:paraId="6C75B8B2" w14:textId="1A154455" w:rsidR="00B629ED" w:rsidRDefault="00B629ED" w:rsidP="00B629ED">
            <w:r>
              <w:t>Maximálny výkon</w:t>
            </w:r>
          </w:p>
        </w:tc>
        <w:tc>
          <w:tcPr>
            <w:tcW w:w="3021" w:type="dxa"/>
          </w:tcPr>
          <w:p w14:paraId="7B3B6997" w14:textId="6255D3CF" w:rsidR="00B629ED" w:rsidRDefault="00B629ED" w:rsidP="00B629ED">
            <w:r>
              <w:t>7,8KW</w:t>
            </w:r>
          </w:p>
        </w:tc>
        <w:tc>
          <w:tcPr>
            <w:tcW w:w="3021" w:type="dxa"/>
          </w:tcPr>
          <w:p w14:paraId="314EB979" w14:textId="780641DE" w:rsidR="00B629ED" w:rsidRDefault="00B629ED" w:rsidP="00B629ED">
            <w:r>
              <w:t>7,8KW</w:t>
            </w:r>
          </w:p>
        </w:tc>
      </w:tr>
      <w:tr w:rsidR="00B629ED" w14:paraId="4D7343FA" w14:textId="77777777" w:rsidTr="00B629ED">
        <w:tc>
          <w:tcPr>
            <w:tcW w:w="3020" w:type="dxa"/>
          </w:tcPr>
          <w:p w14:paraId="66E583E3" w14:textId="5F46E03D" w:rsidR="00B629ED" w:rsidRDefault="00B629ED" w:rsidP="00B629ED">
            <w:r>
              <w:t>Nominálny výkon</w:t>
            </w:r>
          </w:p>
        </w:tc>
        <w:tc>
          <w:tcPr>
            <w:tcW w:w="3021" w:type="dxa"/>
          </w:tcPr>
          <w:p w14:paraId="0E0199B9" w14:textId="569D8CA8" w:rsidR="00B629ED" w:rsidRDefault="00B629ED" w:rsidP="00B629ED">
            <w:r>
              <w:t>7,0KW</w:t>
            </w:r>
          </w:p>
        </w:tc>
        <w:tc>
          <w:tcPr>
            <w:tcW w:w="3021" w:type="dxa"/>
          </w:tcPr>
          <w:p w14:paraId="6E730427" w14:textId="6A524DE0" w:rsidR="00B629ED" w:rsidRDefault="00B629ED" w:rsidP="00B629ED">
            <w:r>
              <w:t>7,0KW</w:t>
            </w:r>
          </w:p>
        </w:tc>
      </w:tr>
      <w:tr w:rsidR="00B629ED" w14:paraId="7F7DF821" w14:textId="77777777" w:rsidTr="00B629ED">
        <w:tc>
          <w:tcPr>
            <w:tcW w:w="3020" w:type="dxa"/>
          </w:tcPr>
          <w:p w14:paraId="5A03B8BE" w14:textId="7796DC68" w:rsidR="00B629ED" w:rsidRDefault="00B629ED" w:rsidP="00B629ED">
            <w:r>
              <w:t>Napätie</w:t>
            </w:r>
          </w:p>
        </w:tc>
        <w:tc>
          <w:tcPr>
            <w:tcW w:w="3021" w:type="dxa"/>
          </w:tcPr>
          <w:p w14:paraId="5BD33294" w14:textId="5288AFC7" w:rsidR="00B629ED" w:rsidRDefault="00B629ED" w:rsidP="00B629ED">
            <w:r>
              <w:t>230/400V</w:t>
            </w:r>
          </w:p>
        </w:tc>
        <w:tc>
          <w:tcPr>
            <w:tcW w:w="3021" w:type="dxa"/>
          </w:tcPr>
          <w:p w14:paraId="504844A3" w14:textId="0FAD118E" w:rsidR="00B629ED" w:rsidRDefault="00B629ED" w:rsidP="00B629ED">
            <w:r>
              <w:t>230 V</w:t>
            </w:r>
          </w:p>
        </w:tc>
      </w:tr>
      <w:tr w:rsidR="00B629ED" w14:paraId="0AB681A2" w14:textId="77777777" w:rsidTr="00B629ED">
        <w:tc>
          <w:tcPr>
            <w:tcW w:w="3020" w:type="dxa"/>
          </w:tcPr>
          <w:p w14:paraId="1EA4FECE" w14:textId="67BDCCE9" w:rsidR="00B629ED" w:rsidRDefault="00B629ED" w:rsidP="00B629ED">
            <w:r>
              <w:t>Frekvencia</w:t>
            </w:r>
          </w:p>
        </w:tc>
        <w:tc>
          <w:tcPr>
            <w:tcW w:w="3021" w:type="dxa"/>
          </w:tcPr>
          <w:p w14:paraId="3ACFDF35" w14:textId="65840285" w:rsidR="00B629ED" w:rsidRDefault="00B629ED" w:rsidP="00B629ED">
            <w:r>
              <w:t>50 HZ</w:t>
            </w:r>
          </w:p>
        </w:tc>
        <w:tc>
          <w:tcPr>
            <w:tcW w:w="3021" w:type="dxa"/>
          </w:tcPr>
          <w:p w14:paraId="53B2BAD6" w14:textId="000124C3" w:rsidR="00B629ED" w:rsidRDefault="00B629ED" w:rsidP="00B629ED">
            <w:r>
              <w:t>50 HZ</w:t>
            </w:r>
          </w:p>
        </w:tc>
      </w:tr>
      <w:tr w:rsidR="00B629ED" w14:paraId="26E53645" w14:textId="77777777" w:rsidTr="00B629ED">
        <w:tc>
          <w:tcPr>
            <w:tcW w:w="3020" w:type="dxa"/>
          </w:tcPr>
          <w:p w14:paraId="1697C7D2" w14:textId="5D7041F0" w:rsidR="00B629ED" w:rsidRDefault="00B629ED" w:rsidP="00B629ED">
            <w:r>
              <w:t>Fázy</w:t>
            </w:r>
          </w:p>
        </w:tc>
        <w:tc>
          <w:tcPr>
            <w:tcW w:w="3021" w:type="dxa"/>
          </w:tcPr>
          <w:p w14:paraId="57D97DF5" w14:textId="2C0AFD0A" w:rsidR="00B629ED" w:rsidRDefault="00B629ED" w:rsidP="00B629ED">
            <w:r>
              <w:t>1/3</w:t>
            </w:r>
          </w:p>
        </w:tc>
        <w:tc>
          <w:tcPr>
            <w:tcW w:w="3021" w:type="dxa"/>
          </w:tcPr>
          <w:p w14:paraId="4DC20276" w14:textId="3C9A397B" w:rsidR="00B629ED" w:rsidRDefault="00B629ED" w:rsidP="00B629ED">
            <w:r>
              <w:t>1</w:t>
            </w:r>
          </w:p>
        </w:tc>
      </w:tr>
      <w:tr w:rsidR="00B629ED" w14:paraId="7C2AF05C" w14:textId="77777777" w:rsidTr="00B629ED">
        <w:tc>
          <w:tcPr>
            <w:tcW w:w="3020" w:type="dxa"/>
          </w:tcPr>
          <w:p w14:paraId="425FC0E5" w14:textId="34D2C55D" w:rsidR="00B629ED" w:rsidRDefault="00B629ED" w:rsidP="00B629ED">
            <w:r>
              <w:t>Stupeň zabezpečenia</w:t>
            </w:r>
          </w:p>
        </w:tc>
        <w:tc>
          <w:tcPr>
            <w:tcW w:w="3021" w:type="dxa"/>
          </w:tcPr>
          <w:p w14:paraId="6E77E422" w14:textId="62C426AB" w:rsidR="00B629ED" w:rsidRDefault="00B629ED" w:rsidP="00B629ED">
            <w:r>
              <w:t>IP23</w:t>
            </w:r>
          </w:p>
        </w:tc>
        <w:tc>
          <w:tcPr>
            <w:tcW w:w="3021" w:type="dxa"/>
          </w:tcPr>
          <w:p w14:paraId="0877EF7B" w14:textId="43BFDCCB" w:rsidR="00B629ED" w:rsidRDefault="00B629ED" w:rsidP="00B629ED">
            <w:r>
              <w:t>IP23</w:t>
            </w:r>
          </w:p>
        </w:tc>
      </w:tr>
      <w:tr w:rsidR="00B629ED" w14:paraId="0E00F057" w14:textId="77777777" w:rsidTr="00B629ED">
        <w:tc>
          <w:tcPr>
            <w:tcW w:w="3020" w:type="dxa"/>
          </w:tcPr>
          <w:p w14:paraId="1653FFD9" w14:textId="662F1237" w:rsidR="00B629ED" w:rsidRDefault="00B629ED" w:rsidP="00B629ED">
            <w:r>
              <w:t>Trieda výkonu</w:t>
            </w:r>
          </w:p>
        </w:tc>
        <w:tc>
          <w:tcPr>
            <w:tcW w:w="3021" w:type="dxa"/>
          </w:tcPr>
          <w:p w14:paraId="2F8AD637" w14:textId="00A6571D" w:rsidR="00B629ED" w:rsidRDefault="00B629ED" w:rsidP="00B629ED">
            <w:r>
              <w:t>G1</w:t>
            </w:r>
          </w:p>
        </w:tc>
        <w:tc>
          <w:tcPr>
            <w:tcW w:w="3021" w:type="dxa"/>
          </w:tcPr>
          <w:p w14:paraId="7C48C029" w14:textId="33405FBA" w:rsidR="00B629ED" w:rsidRDefault="00B629ED" w:rsidP="00B629ED">
            <w:r>
              <w:t>G1</w:t>
            </w:r>
          </w:p>
        </w:tc>
      </w:tr>
      <w:tr w:rsidR="00B629ED" w14:paraId="5866E8A9" w14:textId="77777777" w:rsidTr="00B629ED">
        <w:tc>
          <w:tcPr>
            <w:tcW w:w="3020" w:type="dxa"/>
          </w:tcPr>
          <w:p w14:paraId="5510EE6E" w14:textId="55D28627" w:rsidR="00B629ED" w:rsidRPr="00B629ED" w:rsidRDefault="00B629ED" w:rsidP="00B629ED">
            <w:pPr>
              <w:rPr>
                <w:b/>
                <w:bCs/>
              </w:rPr>
            </w:pPr>
            <w:r w:rsidRPr="00B629ED">
              <w:rPr>
                <w:b/>
                <w:bCs/>
              </w:rPr>
              <w:t>MOTOR:</w:t>
            </w:r>
          </w:p>
        </w:tc>
        <w:tc>
          <w:tcPr>
            <w:tcW w:w="3021" w:type="dxa"/>
          </w:tcPr>
          <w:p w14:paraId="0597CDFA" w14:textId="77777777" w:rsidR="00B629ED" w:rsidRDefault="00B629ED" w:rsidP="00B629ED"/>
        </w:tc>
        <w:tc>
          <w:tcPr>
            <w:tcW w:w="3021" w:type="dxa"/>
          </w:tcPr>
          <w:p w14:paraId="2BC5A565" w14:textId="77777777" w:rsidR="00B629ED" w:rsidRDefault="00B629ED" w:rsidP="00B629ED"/>
        </w:tc>
      </w:tr>
      <w:tr w:rsidR="00B629ED" w14:paraId="3C1743BF" w14:textId="77777777" w:rsidTr="00B629ED">
        <w:tc>
          <w:tcPr>
            <w:tcW w:w="3020" w:type="dxa"/>
          </w:tcPr>
          <w:p w14:paraId="7EF8747B" w14:textId="264538A2" w:rsidR="00B629ED" w:rsidRDefault="00B629ED" w:rsidP="00B629ED">
            <w:r>
              <w:t>Model</w:t>
            </w:r>
          </w:p>
        </w:tc>
        <w:tc>
          <w:tcPr>
            <w:tcW w:w="3021" w:type="dxa"/>
          </w:tcPr>
          <w:p w14:paraId="1C9991C4" w14:textId="4D87B30A" w:rsidR="00B629ED" w:rsidRDefault="00B629ED" w:rsidP="00B629ED">
            <w:r>
              <w:t>LB 186F</w:t>
            </w:r>
          </w:p>
        </w:tc>
        <w:tc>
          <w:tcPr>
            <w:tcW w:w="3021" w:type="dxa"/>
          </w:tcPr>
          <w:p w14:paraId="4A79C214" w14:textId="7111B6E7" w:rsidR="00B629ED" w:rsidRDefault="00B629ED" w:rsidP="00B629ED">
            <w:r>
              <w:t>LB 186F</w:t>
            </w:r>
          </w:p>
        </w:tc>
      </w:tr>
      <w:tr w:rsidR="00B629ED" w14:paraId="3BE28E2C" w14:textId="77777777" w:rsidTr="00B629ED">
        <w:tc>
          <w:tcPr>
            <w:tcW w:w="3020" w:type="dxa"/>
          </w:tcPr>
          <w:p w14:paraId="638EBEFE" w14:textId="551E6D52" w:rsidR="00B629ED" w:rsidRDefault="00B629ED" w:rsidP="00B629ED">
            <w:r>
              <w:t>Typ</w:t>
            </w:r>
          </w:p>
        </w:tc>
        <w:tc>
          <w:tcPr>
            <w:tcW w:w="3021" w:type="dxa"/>
          </w:tcPr>
          <w:p w14:paraId="7641F07C" w14:textId="12CBC20A" w:rsidR="00B629ED" w:rsidRDefault="00B629ED" w:rsidP="00B629ED">
            <w:r>
              <w:t>1 piestový chladený vzduchom, naftový</w:t>
            </w:r>
          </w:p>
        </w:tc>
        <w:tc>
          <w:tcPr>
            <w:tcW w:w="3021" w:type="dxa"/>
          </w:tcPr>
          <w:p w14:paraId="5AB3B98F" w14:textId="7C147968" w:rsidR="00B629ED" w:rsidRDefault="00B629ED" w:rsidP="00B629ED">
            <w:r>
              <w:t>1 piestový chladený vzduchom, naftový</w:t>
            </w:r>
          </w:p>
        </w:tc>
      </w:tr>
      <w:tr w:rsidR="00B629ED" w14:paraId="14778318" w14:textId="77777777" w:rsidTr="00B629ED">
        <w:tc>
          <w:tcPr>
            <w:tcW w:w="3020" w:type="dxa"/>
          </w:tcPr>
          <w:p w14:paraId="7D75050C" w14:textId="0DD9578C" w:rsidR="00B629ED" w:rsidRDefault="00B629ED" w:rsidP="00B629ED">
            <w:r>
              <w:lastRenderedPageBreak/>
              <w:t>Výkon motora</w:t>
            </w:r>
          </w:p>
        </w:tc>
        <w:tc>
          <w:tcPr>
            <w:tcW w:w="3021" w:type="dxa"/>
          </w:tcPr>
          <w:p w14:paraId="0D4FA01D" w14:textId="5B74A053" w:rsidR="00B629ED" w:rsidRDefault="00B629ED" w:rsidP="00B629ED">
            <w:r>
              <w:t xml:space="preserve">13 HP / 4000 </w:t>
            </w:r>
            <w:proofErr w:type="spellStart"/>
            <w:r>
              <w:t>r.p.m</w:t>
            </w:r>
            <w:proofErr w:type="spellEnd"/>
          </w:p>
        </w:tc>
        <w:tc>
          <w:tcPr>
            <w:tcW w:w="3021" w:type="dxa"/>
          </w:tcPr>
          <w:p w14:paraId="42BE2AAA" w14:textId="6AE544DA" w:rsidR="00B629ED" w:rsidRDefault="00B629ED" w:rsidP="00B629ED">
            <w:r>
              <w:t xml:space="preserve">13 HP / 4000 </w:t>
            </w:r>
            <w:proofErr w:type="spellStart"/>
            <w:r>
              <w:t>r.p.m</w:t>
            </w:r>
            <w:proofErr w:type="spellEnd"/>
          </w:p>
        </w:tc>
      </w:tr>
      <w:tr w:rsidR="00B629ED" w14:paraId="65963377" w14:textId="77777777" w:rsidTr="00B629ED">
        <w:tc>
          <w:tcPr>
            <w:tcW w:w="3020" w:type="dxa"/>
          </w:tcPr>
          <w:p w14:paraId="47ECE032" w14:textId="2D979C10" w:rsidR="00B629ED" w:rsidRDefault="00B629ED" w:rsidP="00B629ED">
            <w:r>
              <w:t>Palivo</w:t>
            </w:r>
          </w:p>
        </w:tc>
        <w:tc>
          <w:tcPr>
            <w:tcW w:w="3021" w:type="dxa"/>
          </w:tcPr>
          <w:p w14:paraId="6561CC02" w14:textId="641B4F4C" w:rsidR="00B629ED" w:rsidRDefault="00B629ED" w:rsidP="00B629ED">
            <w:r>
              <w:t>Nafta</w:t>
            </w:r>
          </w:p>
        </w:tc>
        <w:tc>
          <w:tcPr>
            <w:tcW w:w="3021" w:type="dxa"/>
          </w:tcPr>
          <w:p w14:paraId="73DC4D81" w14:textId="2080707D" w:rsidR="00B629ED" w:rsidRDefault="00B629ED" w:rsidP="00B629ED">
            <w:r>
              <w:t>Nafta</w:t>
            </w:r>
          </w:p>
        </w:tc>
      </w:tr>
      <w:tr w:rsidR="00B629ED" w14:paraId="3B083995" w14:textId="77777777" w:rsidTr="00B629ED">
        <w:tc>
          <w:tcPr>
            <w:tcW w:w="3020" w:type="dxa"/>
          </w:tcPr>
          <w:p w14:paraId="4E4141C2" w14:textId="58D59991" w:rsidR="00B629ED" w:rsidRDefault="00B629ED" w:rsidP="00B629ED">
            <w:r>
              <w:t>Objem pal. Nádrže</w:t>
            </w:r>
          </w:p>
        </w:tc>
        <w:tc>
          <w:tcPr>
            <w:tcW w:w="3021" w:type="dxa"/>
          </w:tcPr>
          <w:p w14:paraId="38848E09" w14:textId="79A00485" w:rsidR="00B629ED" w:rsidRDefault="00B629ED" w:rsidP="00B629ED">
            <w:r>
              <w:t>15l</w:t>
            </w:r>
          </w:p>
        </w:tc>
        <w:tc>
          <w:tcPr>
            <w:tcW w:w="3021" w:type="dxa"/>
          </w:tcPr>
          <w:p w14:paraId="5049D1F3" w14:textId="5A06823E" w:rsidR="00B629ED" w:rsidRDefault="00B629ED" w:rsidP="00B629ED">
            <w:r>
              <w:t>15l</w:t>
            </w:r>
          </w:p>
        </w:tc>
      </w:tr>
      <w:tr w:rsidR="00B629ED" w14:paraId="0D868AE4" w14:textId="77777777" w:rsidTr="00B629ED">
        <w:tc>
          <w:tcPr>
            <w:tcW w:w="3020" w:type="dxa"/>
          </w:tcPr>
          <w:p w14:paraId="4595EEF5" w14:textId="1223F5D1" w:rsidR="00B629ED" w:rsidRDefault="00B629ED" w:rsidP="00B629ED">
            <w:r>
              <w:t>Olej</w:t>
            </w:r>
          </w:p>
        </w:tc>
        <w:tc>
          <w:tcPr>
            <w:tcW w:w="3021" w:type="dxa"/>
          </w:tcPr>
          <w:p w14:paraId="23FD0113" w14:textId="5DDB1AB0" w:rsidR="00B629ED" w:rsidRDefault="00B629ED" w:rsidP="00B629ED">
            <w:r>
              <w:t>10W40</w:t>
            </w:r>
          </w:p>
        </w:tc>
        <w:tc>
          <w:tcPr>
            <w:tcW w:w="3021" w:type="dxa"/>
          </w:tcPr>
          <w:p w14:paraId="3C1F0819" w14:textId="59A97C82" w:rsidR="00B629ED" w:rsidRDefault="00B629ED" w:rsidP="00B629ED">
            <w:r>
              <w:t>10W40</w:t>
            </w:r>
          </w:p>
        </w:tc>
      </w:tr>
      <w:tr w:rsidR="00B629ED" w14:paraId="6E18272F" w14:textId="77777777" w:rsidTr="00B629ED">
        <w:tc>
          <w:tcPr>
            <w:tcW w:w="3020" w:type="dxa"/>
          </w:tcPr>
          <w:p w14:paraId="7D8AFE34" w14:textId="482AE015" w:rsidR="00B629ED" w:rsidRDefault="00B629ED" w:rsidP="00B629ED">
            <w:r>
              <w:t>Objem olej. Nádrže</w:t>
            </w:r>
          </w:p>
        </w:tc>
        <w:tc>
          <w:tcPr>
            <w:tcW w:w="3021" w:type="dxa"/>
          </w:tcPr>
          <w:p w14:paraId="584705A1" w14:textId="4BB46743" w:rsidR="00B629ED" w:rsidRDefault="00B629ED" w:rsidP="00B629ED">
            <w:r>
              <w:t>1.1 L</w:t>
            </w:r>
          </w:p>
        </w:tc>
        <w:tc>
          <w:tcPr>
            <w:tcW w:w="3021" w:type="dxa"/>
          </w:tcPr>
          <w:p w14:paraId="37AFCB54" w14:textId="500C5EFB" w:rsidR="00B629ED" w:rsidRDefault="00B629ED" w:rsidP="00B629ED">
            <w:r>
              <w:t>1.1 L</w:t>
            </w:r>
          </w:p>
        </w:tc>
      </w:tr>
      <w:tr w:rsidR="00B629ED" w14:paraId="79CB4BA8" w14:textId="77777777" w:rsidTr="00B629ED">
        <w:tc>
          <w:tcPr>
            <w:tcW w:w="3020" w:type="dxa"/>
          </w:tcPr>
          <w:p w14:paraId="2FA435D4" w14:textId="7B1D360F" w:rsidR="00B629ED" w:rsidRDefault="00B629ED" w:rsidP="00B629ED">
            <w:r>
              <w:t>Štartovanie</w:t>
            </w:r>
          </w:p>
        </w:tc>
        <w:tc>
          <w:tcPr>
            <w:tcW w:w="3021" w:type="dxa"/>
          </w:tcPr>
          <w:p w14:paraId="49B1D451" w14:textId="7FC6EF30" w:rsidR="00B629ED" w:rsidRDefault="00B629ED" w:rsidP="00B629ED">
            <w:r>
              <w:t>Manuálne a elektrické*</w:t>
            </w:r>
          </w:p>
        </w:tc>
        <w:tc>
          <w:tcPr>
            <w:tcW w:w="3021" w:type="dxa"/>
          </w:tcPr>
          <w:p w14:paraId="462AFA26" w14:textId="4E76FDEB" w:rsidR="00B629ED" w:rsidRDefault="00B629ED" w:rsidP="00B629ED">
            <w:r>
              <w:t>Manuálne a</w:t>
            </w:r>
            <w:r>
              <w:t> </w:t>
            </w:r>
            <w:r>
              <w:t>elektrické</w:t>
            </w:r>
            <w:r>
              <w:t>*</w:t>
            </w:r>
          </w:p>
        </w:tc>
      </w:tr>
      <w:tr w:rsidR="00B629ED" w14:paraId="4FCE2E1A" w14:textId="77777777" w:rsidTr="00B629ED">
        <w:tc>
          <w:tcPr>
            <w:tcW w:w="3020" w:type="dxa"/>
          </w:tcPr>
          <w:p w14:paraId="2B6C3E55" w14:textId="67DF1622" w:rsidR="00B629ED" w:rsidRDefault="00B629ED" w:rsidP="00B629ED">
            <w:r>
              <w:t>Váha</w:t>
            </w:r>
          </w:p>
        </w:tc>
        <w:tc>
          <w:tcPr>
            <w:tcW w:w="3021" w:type="dxa"/>
          </w:tcPr>
          <w:p w14:paraId="729FFE25" w14:textId="7466DB07" w:rsidR="00B629ED" w:rsidRDefault="00B629ED" w:rsidP="00B629ED">
            <w:r>
              <w:t>120kg</w:t>
            </w:r>
          </w:p>
        </w:tc>
        <w:tc>
          <w:tcPr>
            <w:tcW w:w="3021" w:type="dxa"/>
          </w:tcPr>
          <w:p w14:paraId="7EE5C547" w14:textId="7A652FEC" w:rsidR="00B629ED" w:rsidRDefault="00B629ED" w:rsidP="00B629ED">
            <w:r>
              <w:t>120kg</w:t>
            </w:r>
          </w:p>
        </w:tc>
      </w:tr>
    </w:tbl>
    <w:p w14:paraId="626AC777" w14:textId="4FA7D1F0" w:rsidR="00B629ED" w:rsidRDefault="00B629ED" w:rsidP="00B629ED">
      <w:pPr>
        <w:pStyle w:val="Odsekzoznamu"/>
        <w:numPr>
          <w:ilvl w:val="0"/>
          <w:numId w:val="2"/>
        </w:numPr>
      </w:pPr>
      <w:r>
        <w:t>*Záleží od verzie</w:t>
      </w:r>
    </w:p>
    <w:p w14:paraId="273F18C8" w14:textId="77777777" w:rsidR="00B629ED" w:rsidRPr="00B629ED" w:rsidRDefault="00B629ED" w:rsidP="00B629ED">
      <w:pPr>
        <w:rPr>
          <w:b/>
          <w:bCs/>
        </w:rPr>
      </w:pPr>
      <w:r w:rsidRPr="00B629ED">
        <w:rPr>
          <w:b/>
          <w:bCs/>
        </w:rPr>
        <w:t>POZOR !!!</w:t>
      </w:r>
    </w:p>
    <w:p w14:paraId="1E43D937" w14:textId="2086AE0C" w:rsidR="00B629ED" w:rsidRDefault="00B629ED" w:rsidP="00B629ED">
      <w:pPr>
        <w:rPr>
          <w:b/>
          <w:bCs/>
        </w:rPr>
      </w:pPr>
      <w:r w:rsidRPr="00B629ED">
        <w:rPr>
          <w:b/>
          <w:bCs/>
        </w:rPr>
        <w:t>PREŤAŽENIE GENERÁTORA NIE JE POKRYTÉ ZÁRUKOU !!!</w:t>
      </w:r>
    </w:p>
    <w:p w14:paraId="69CFBB01" w14:textId="6145FB7D" w:rsidR="00B629ED" w:rsidRDefault="00B629ED" w:rsidP="00B629ED">
      <w:pPr>
        <w:rPr>
          <w:b/>
          <w:bCs/>
        </w:rPr>
      </w:pPr>
    </w:p>
    <w:p w14:paraId="719F74CD" w14:textId="77777777" w:rsidR="00B629ED" w:rsidRPr="00B629ED" w:rsidRDefault="00B629ED" w:rsidP="00B629ED">
      <w:pPr>
        <w:rPr>
          <w:b/>
          <w:bCs/>
        </w:rPr>
      </w:pPr>
      <w:r w:rsidRPr="00B629ED">
        <w:rPr>
          <w:b/>
          <w:bCs/>
        </w:rPr>
        <w:t>Táto záruka je iba doplnkom zákonných práv kupujúceho a nijako ich neovplyvňuje.</w:t>
      </w:r>
    </w:p>
    <w:p w14:paraId="54CDDA5A" w14:textId="6D88A022" w:rsidR="00B629ED" w:rsidRDefault="00B629ED" w:rsidP="00B629ED">
      <w:pPr>
        <w:rPr>
          <w:b/>
          <w:bCs/>
        </w:rPr>
      </w:pPr>
      <w:r w:rsidRPr="00B629ED">
        <w:rPr>
          <w:b/>
          <w:bCs/>
        </w:rPr>
        <w:t>ZÁRUČNÉ PODMIENKY:</w:t>
      </w:r>
    </w:p>
    <w:p w14:paraId="72C6CE1A" w14:textId="77777777" w:rsidR="00B629ED" w:rsidRDefault="00B629ED" w:rsidP="00B629ED">
      <w:r>
        <w:t>Predávajúci zaručuje efektívnu prevádzku zariadenia na základné obdobie 12 mesiacov od dátumu nákupu. Vady vyplývajúce z vád odhalených počas tohto obdobia</w:t>
      </w:r>
    </w:p>
    <w:p w14:paraId="4FDDB966" w14:textId="77777777" w:rsidR="00B629ED" w:rsidRDefault="00B629ED" w:rsidP="00B629ED">
      <w:r>
        <w:t>technické problémy alebo poruchy predávajúceho budú zohľadnené do 14 dní od doručenia tovaru do miesta nákupu. Lehota na dokončenie</w:t>
      </w:r>
    </w:p>
    <w:p w14:paraId="081E64EF" w14:textId="77777777" w:rsidR="00B629ED" w:rsidRDefault="00B629ED" w:rsidP="00B629ED">
      <w:r>
        <w:t>oprava je 28 dní, ale celková doba opravy sa môže predĺžiť z dôvodov mimo kontroly ručiteľa, napr. (čas dovozu súčiastok zo zahraničia) o</w:t>
      </w:r>
    </w:p>
    <w:p w14:paraId="1112E75D" w14:textId="77777777" w:rsidR="00B629ED" w:rsidRDefault="00B629ED" w:rsidP="00B629ED">
      <w:r>
        <w:t>o čom by mal byť kupujúci informovaný.</w:t>
      </w:r>
    </w:p>
    <w:p w14:paraId="1D4299A7" w14:textId="77777777" w:rsidR="00B629ED" w:rsidRDefault="00B629ED" w:rsidP="00B629ED">
      <w:r>
        <w:t>2. Podmienkou predĺženia záruky o 24 mesiacov je dodanie jednotky na zaplatenú technickú kontrolu po 12 mesiacoch od dátumu nákupu.</w:t>
      </w:r>
    </w:p>
    <w:p w14:paraId="1F0D5E5B" w14:textId="77777777" w:rsidR="00B629ED" w:rsidRDefault="00B629ED" w:rsidP="00B629ED">
      <w:r>
        <w:t xml:space="preserve">Jednotka musí byť dodaná a musí byť uvedená servisná adresa, </w:t>
      </w:r>
      <w:proofErr w:type="spellStart"/>
      <w:r>
        <w:t>tj</w:t>
      </w:r>
      <w:proofErr w:type="spellEnd"/>
      <w:r>
        <w:t xml:space="preserve">. KRAFTWELE POLSKA, ul. Jasná 42; 57-200 </w:t>
      </w:r>
      <w:proofErr w:type="spellStart"/>
      <w:r>
        <w:t>Ząbkowice</w:t>
      </w:r>
      <w:proofErr w:type="spellEnd"/>
      <w:r>
        <w:t xml:space="preserve"> </w:t>
      </w:r>
      <w:proofErr w:type="spellStart"/>
      <w:r>
        <w:t>Śląskie</w:t>
      </w:r>
      <w:proofErr w:type="spellEnd"/>
      <w:r>
        <w:t>.</w:t>
      </w:r>
    </w:p>
    <w:p w14:paraId="5EE995DC" w14:textId="77777777" w:rsidR="00B629ED" w:rsidRDefault="00B629ED" w:rsidP="00B629ED">
      <w:r>
        <w:t>3. Počas prvých 12 mesiacov poskytujeme záruku od dverí k dverám. Inzerované zariadenie sa zhromažďuje a odosiela na náklady spoločnosti KRAFTWELE</w:t>
      </w:r>
    </w:p>
    <w:p w14:paraId="4226F9BB" w14:textId="77777777" w:rsidR="00B629ED" w:rsidRDefault="00B629ED" w:rsidP="00B629ED">
      <w:r>
        <w:t>POĽSKO. Predávajúci si vyhradzuje právo v prípade neoprávnenej reklamácie požadovať náhradu nákladov na prepravu.</w:t>
      </w:r>
    </w:p>
    <w:p w14:paraId="6C47487B" w14:textId="77777777" w:rsidR="00B629ED" w:rsidRDefault="00B629ED" w:rsidP="00B629ED">
      <w:r>
        <w:t>4. Zákazník musí na vykonanie záručnej opravy:</w:t>
      </w:r>
    </w:p>
    <w:p w14:paraId="05B496D1" w14:textId="77777777" w:rsidR="00B629ED" w:rsidRDefault="00B629ED" w:rsidP="00B629ED">
      <w:r>
        <w:t>a) dopraviť zariadenie na miesto nákupu.</w:t>
      </w:r>
    </w:p>
    <w:p w14:paraId="7C0A746A" w14:textId="77777777" w:rsidR="00B629ED" w:rsidRDefault="00B629ED" w:rsidP="00B629ED">
      <w:r>
        <w:t>b) doručiť produkt poštou alebo prepravnými spoločnosťami na miesto nákupu na náklady zákazníka. V takom prípade dátum opravy, ak nie</w:t>
      </w:r>
    </w:p>
    <w:p w14:paraId="3820F1F5" w14:textId="77777777" w:rsidR="00B629ED" w:rsidRDefault="00B629ED" w:rsidP="00B629ED">
      <w:r>
        <w:t>ak nebude dohodnuté inak, predĺži sa o čas potrebný na dodanie a vyzdvihnutie zariadenia. Inzerent by mal produkt doručiť na miesto nákupu</w:t>
      </w:r>
    </w:p>
    <w:p w14:paraId="62EF09C3" w14:textId="77777777" w:rsidR="00B629ED" w:rsidRDefault="00B629ED" w:rsidP="00B629ED">
      <w:r>
        <w:t>v originálnom továrenskom balení, dodatočne chránené pred poškodením. Poškodenie v dôsledku nedostatočnej ochrany</w:t>
      </w:r>
    </w:p>
    <w:p w14:paraId="07565BCE" w14:textId="77777777" w:rsidR="00B629ED" w:rsidRDefault="00B629ED" w:rsidP="00B629ED">
      <w:r>
        <w:t>Na zásielky vybavenia sa nevzťahuje záručná oprava. Navrhovateľ nemusí požadovať odplatu, ak balík nesprávne označí alebo zabezpečí.</w:t>
      </w:r>
    </w:p>
    <w:p w14:paraId="170C98C6" w14:textId="77777777" w:rsidR="00B629ED" w:rsidRDefault="00B629ED" w:rsidP="00B629ED">
      <w:r>
        <w:lastRenderedPageBreak/>
        <w:t>c) zákazník nesie náklady na doručenie zariadenia autorizovanému servisnému miestu.</w:t>
      </w:r>
    </w:p>
    <w:p w14:paraId="594D9A7A" w14:textId="77777777" w:rsidR="00B629ED" w:rsidRDefault="00B629ED" w:rsidP="00B629ED">
      <w:r>
        <w:t>5. Záručná oprava sa nevzťahuje na činnosti, ktoré je užívateľ podľa prevádzkového návodu povinný vykonávať sám.</w:t>
      </w:r>
    </w:p>
    <w:p w14:paraId="112C1D27" w14:textId="77777777" w:rsidR="00B629ED" w:rsidRDefault="00B629ED" w:rsidP="00B629ED">
      <w:r>
        <w:t>6. Akékoľvek čistenie zariadenia sa vykonáva na náklady používateľa a nepovažuje sa za záručný servis.</w:t>
      </w:r>
    </w:p>
    <w:p w14:paraId="64672B0C" w14:textId="77777777" w:rsidR="00B629ED" w:rsidRDefault="00B629ED" w:rsidP="00B629ED">
      <w:r>
        <w:t>7. ZÁRUKA SA NEKRYTÍ:</w:t>
      </w:r>
    </w:p>
    <w:p w14:paraId="64EB48F1" w14:textId="77777777" w:rsidR="00B629ED" w:rsidRDefault="00B629ED" w:rsidP="00B629ED">
      <w:r>
        <w:t>• mechanické poškodenie zariadenia spôsobené používateľom alebo agentom, ktorý dodáva zariadenie na miesto nákupu.</w:t>
      </w:r>
    </w:p>
    <w:p w14:paraId="315A40BC" w14:textId="77777777" w:rsidR="00B629ED" w:rsidRDefault="00B629ED" w:rsidP="00B629ED">
      <w:r>
        <w:t>• škody a chyby vyplývajúce z:</w:t>
      </w:r>
    </w:p>
    <w:p w14:paraId="6E723773" w14:textId="77777777" w:rsidR="00B629ED" w:rsidRDefault="00B629ED" w:rsidP="00B629ED">
      <w:r>
        <w:t>- nesprávne alebo v rozpore s pokynmi a neznalosť alebo škody spôsobené chybou používateľa</w:t>
      </w:r>
    </w:p>
    <w:p w14:paraId="2EC617BC" w14:textId="77777777" w:rsidR="00B629ED" w:rsidRDefault="00B629ED" w:rsidP="00B629ED">
      <w:r>
        <w:t>- náhodné udalosti.</w:t>
      </w:r>
    </w:p>
    <w:p w14:paraId="008962F0" w14:textId="77777777" w:rsidR="00B629ED" w:rsidRDefault="00B629ED" w:rsidP="00B629ED">
      <w:r>
        <w:t>- použitie nesprávneho spotrebného materiálu</w:t>
      </w:r>
    </w:p>
    <w:p w14:paraId="31A54A49" w14:textId="77777777" w:rsidR="00B629ED" w:rsidRDefault="00B629ED" w:rsidP="00B629ED">
      <w:r>
        <w:t>- neoprávnené opravy vykonané používateľom alebo inými neoprávnenými osobami.</w:t>
      </w:r>
    </w:p>
    <w:p w14:paraId="2D1F95BC" w14:textId="77777777" w:rsidR="00B629ED" w:rsidRDefault="00B629ED" w:rsidP="00B629ED">
      <w:r>
        <w:t>- zmeny alebo zmeny dizajnu</w:t>
      </w:r>
    </w:p>
    <w:p w14:paraId="2FC009A7" w14:textId="77777777" w:rsidR="00B629ED" w:rsidRDefault="00B629ED" w:rsidP="00B629ED">
      <w:r>
        <w:t>• sviečky, filtre, prevádzkové kvapaliny, tesnenie.</w:t>
      </w:r>
    </w:p>
    <w:p w14:paraId="753F1E46" w14:textId="77777777" w:rsidR="00B629ED" w:rsidRDefault="00B629ED" w:rsidP="00B629ED">
      <w:r>
        <w:t>• vlastník sa zaväzuje, že si prevezme zariadenie do 10 dní od informovania písomne ​​alebo ústne o dokončení</w:t>
      </w:r>
    </w:p>
    <w:p w14:paraId="11795A62" w14:textId="77777777" w:rsidR="00B629ED" w:rsidRDefault="00B629ED" w:rsidP="00B629ED">
      <w:r>
        <w:t>opravy.</w:t>
      </w:r>
    </w:p>
    <w:p w14:paraId="778D0F88" w14:textId="77777777" w:rsidR="00B629ED" w:rsidRDefault="00B629ED" w:rsidP="00B629ED">
      <w:r>
        <w:t>8. Aby bola záruka platná, musí byť splnená:</w:t>
      </w:r>
    </w:p>
    <w:p w14:paraId="7999BB81" w14:textId="77777777" w:rsidR="00B629ED" w:rsidRDefault="00B629ED" w:rsidP="00B629ED">
      <w:r>
        <w:t>• záruku musí podpísať kupujúci, záručný list musí byť úplne a správne vyplnený,</w:t>
      </w:r>
    </w:p>
    <w:p w14:paraId="19BB41AC" w14:textId="77777777" w:rsidR="00B629ED" w:rsidRDefault="00B629ED" w:rsidP="00B629ED">
      <w:r>
        <w:t>• kupujúci musí mať doklad o zakúpení produktu v záruke</w:t>
      </w:r>
    </w:p>
    <w:p w14:paraId="3FD31610" w14:textId="77777777" w:rsidR="00B629ED" w:rsidRDefault="00B629ED" w:rsidP="00B629ED">
      <w:r>
        <w:t>9. Spotrebný materiál je tiež vylúčený zo záruky, vrátane ako napríklad: pripojenie karburátora, piestne krúžky, sviečky, poistky, batéria, prvok systému</w:t>
      </w:r>
    </w:p>
    <w:p w14:paraId="20022E98" w14:textId="77777777" w:rsidR="00B629ED" w:rsidRDefault="00B629ED" w:rsidP="00B629ED">
      <w:r>
        <w:t>zapaľovanie, pásy, komponenty systému štartéra (manuálne a elektrické).</w:t>
      </w:r>
    </w:p>
    <w:p w14:paraId="0EC23B56" w14:textId="77777777" w:rsidR="00B629ED" w:rsidRDefault="00B629ED" w:rsidP="00B629ED">
      <w:r>
        <w:t>10. Originál správy o poškodení vydaný príjemcovi je povinný uplatniť pri reklamácii zariadenia poškodeného počas prepravy kuriérom.</w:t>
      </w:r>
    </w:p>
    <w:p w14:paraId="4C6B1BF9" w14:textId="77777777" w:rsidR="00B629ED" w:rsidRDefault="00B629ED" w:rsidP="00B629ED">
      <w:r>
        <w:t>11. Záruka sa vzťahuje na územie Poľskej republiky.</w:t>
      </w:r>
    </w:p>
    <w:p w14:paraId="441CEF1B" w14:textId="77777777" w:rsidR="00B629ED" w:rsidRDefault="00B629ED" w:rsidP="00B629ED">
      <w:r>
        <w:t>12. Ak je tovar v rozpore so zmluvou, môže kupujúci požadovať, aby bol uvedený do súladu so zmluvou bezplatnou opravou a v prípade</w:t>
      </w:r>
    </w:p>
    <w:p w14:paraId="250DBBDF" w14:textId="77777777" w:rsidR="00B629ED" w:rsidRDefault="00B629ED" w:rsidP="00B629ED">
      <w:r>
        <w:t>ak oprava nie je možná alebo nerentabilná, má právo požadovať výmenu tovaru za tovar, ktorý je v súlade so zmluvou. Kupujúci má nárok na náhradu</w:t>
      </w:r>
    </w:p>
    <w:p w14:paraId="1AED246B" w14:textId="77777777" w:rsidR="00B629ED" w:rsidRDefault="00B629ED" w:rsidP="00B629ED">
      <w:r>
        <w:t xml:space="preserve">zariadenie alebo </w:t>
      </w:r>
      <w:proofErr w:type="spellStart"/>
      <w:r>
        <w:t>cashback</w:t>
      </w:r>
      <w:proofErr w:type="spellEnd"/>
      <w:r>
        <w:t>, iba v prípade výrobnej chyby, ktorú nemožno odstrániť. Kupujúci nemôže odstúpiť od zmluvy, keď</w:t>
      </w:r>
    </w:p>
    <w:p w14:paraId="169ADE83" w14:textId="77777777" w:rsidR="00B629ED" w:rsidRDefault="00B629ED" w:rsidP="00B629ED">
      <w:r>
        <w:t>nesúlad tovaru so zmluvou je irelevantný.</w:t>
      </w:r>
    </w:p>
    <w:p w14:paraId="4E56FF90" w14:textId="77777777" w:rsidR="00B629ED" w:rsidRDefault="00B629ED" w:rsidP="00B629ED">
      <w:r>
        <w:lastRenderedPageBreak/>
        <w:t>13. Kupujúci stráca vyššie uvedené práva, ak o tom neoznámi Ručiteľovi do dvoch mesiacov od zistenia nesúladu tovaru so zmluvou.</w:t>
      </w:r>
    </w:p>
    <w:p w14:paraId="7A970516" w14:textId="77777777" w:rsidR="00B629ED" w:rsidRDefault="00B629ED" w:rsidP="00B629ED">
      <w:r>
        <w:t>14. Implementácia záručných práv a povinností vrátane hlásenia a prijímania zariadení na opravu sa vykonáva v mieste opravy</w:t>
      </w:r>
    </w:p>
    <w:p w14:paraId="0EAB0BAA" w14:textId="77777777" w:rsidR="00B629ED" w:rsidRDefault="00B629ED" w:rsidP="00B629ED">
      <w:r>
        <w:t>Ručiteľ / Predávajúci ním uvedený v záručnom liste vydanom Kupujúcemu. Kupujúci by mal dodať produkt prostredníctvom spoločnosti</w:t>
      </w:r>
    </w:p>
    <w:p w14:paraId="52EB372C" w14:textId="77777777" w:rsidR="00B629ED" w:rsidRDefault="00B629ED" w:rsidP="00B629ED">
      <w:r>
        <w:t>prepravu alebo osobne na vlastné náklady. Kupujúci by mal dodať produkt, pokiaľ je to možné, v originálnom balení, navyše</w:t>
      </w:r>
    </w:p>
    <w:p w14:paraId="24B07897" w14:textId="77777777" w:rsidR="00B629ED" w:rsidRDefault="00B629ED" w:rsidP="00B629ED">
      <w:r>
        <w:t>chránené pred poškodením. Na škody spôsobené nedostatočnou ochranou zásielky sa záruka nevzťahuje.</w:t>
      </w:r>
    </w:p>
    <w:p w14:paraId="210EF806" w14:textId="77777777" w:rsidR="00B629ED" w:rsidRDefault="00B629ED" w:rsidP="00B629ED">
      <w:r>
        <w:t>Navrhovateľ nemusí požadovať odmenu, ak balík nesprávne označí alebo zabezpečí.</w:t>
      </w:r>
    </w:p>
    <w:p w14:paraId="564DB660" w14:textId="77777777" w:rsidR="00B629ED" w:rsidRDefault="00B629ED" w:rsidP="00B629ED">
      <w:r>
        <w:t>15. Spotrebiteľ, ktorý uzavrel zmluvu na diaľku, môže od nej odstúpiť bez uvedenia dôvodu tak, že v rámci nej písomne ​​predloží príslušné vyhlásenie</w:t>
      </w:r>
    </w:p>
    <w:p w14:paraId="7E5A638D" w14:textId="77777777" w:rsidR="00B629ED" w:rsidRDefault="00B629ED" w:rsidP="00B629ED">
      <w:r>
        <w:t>desať dní odo dňa prevzatia tovaru. Na dodržanie tohto termínu stačí zaslať výpis pred jeho uplynutím.</w:t>
      </w:r>
    </w:p>
    <w:p w14:paraId="2D742AD8" w14:textId="6CAA20E4" w:rsidR="00B629ED" w:rsidRPr="00B629ED" w:rsidRDefault="00B629ED" w:rsidP="00B629ED">
      <w:r>
        <w:t>16. V prípade odstúpenia od zmluvy sa zmluva zvažuje</w:t>
      </w:r>
    </w:p>
    <w:sectPr w:rsidR="00B629ED" w:rsidRPr="00B629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5C53"/>
    <w:multiLevelType w:val="hybridMultilevel"/>
    <w:tmpl w:val="2D846BA2"/>
    <w:lvl w:ilvl="0" w:tplc="ACA83832">
      <w:start w:val="1"/>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3D1A5C0C"/>
    <w:multiLevelType w:val="hybridMultilevel"/>
    <w:tmpl w:val="059EF67E"/>
    <w:lvl w:ilvl="0" w:tplc="240A0916">
      <w:start w:val="30"/>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815"/>
    <w:rsid w:val="00160858"/>
    <w:rsid w:val="001968CC"/>
    <w:rsid w:val="00247815"/>
    <w:rsid w:val="00506CFF"/>
    <w:rsid w:val="00573419"/>
    <w:rsid w:val="00635B36"/>
    <w:rsid w:val="007F7BB6"/>
    <w:rsid w:val="00845B87"/>
    <w:rsid w:val="00B629ED"/>
    <w:rsid w:val="00C601AD"/>
    <w:rsid w:val="00D80859"/>
    <w:rsid w:val="00E42824"/>
    <w:rsid w:val="00F82BF3"/>
    <w:rsid w:val="00FE682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B18C2"/>
  <w15:docId w15:val="{53D6ABEA-5511-47B2-A237-6F9F19820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D8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FE68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20</Pages>
  <Words>3965</Words>
  <Characters>22603</Characters>
  <Application>Microsoft Office Word</Application>
  <DocSecurity>0</DocSecurity>
  <Lines>188</Lines>
  <Paragraphs>53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Daffi Vor</dc:creator>
  <cp:keywords/>
  <dc:description/>
  <cp:lastModifiedBy>Daffi Vor</cp:lastModifiedBy>
  <cp:revision>2</cp:revision>
  <dcterms:created xsi:type="dcterms:W3CDTF">2021-05-24T13:30:00Z</dcterms:created>
  <dcterms:modified xsi:type="dcterms:W3CDTF">2021-05-24T15:25:00Z</dcterms:modified>
</cp:coreProperties>
</file>