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5996" w:rsidRDefault="00B20420" w:rsidP="00ED599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237990" cy="5036197"/>
            <wp:effectExtent l="0" t="0" r="0" b="0"/>
            <wp:wrapSquare wrapText="bothSides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503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0420" w:rsidRDefault="00B20420" w:rsidP="00B2042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Preklad návodu k použitiu do slovenského jazyka zabezpečila spoločnosť</w:t>
      </w:r>
    </w:p>
    <w:p w:rsidR="00B20420" w:rsidRDefault="00B20420" w:rsidP="00B20420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1AE04C2B" wp14:editId="29D6DE8C">
            <wp:extent cx="2104389" cy="91440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250" cy="92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8D5" w:rsidRDefault="004B68D5" w:rsidP="00B2042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16</w:t>
      </w:r>
      <w:r w:rsidR="00D2415C">
        <w:rPr>
          <w:b/>
          <w:bCs/>
          <w:sz w:val="24"/>
          <w:szCs w:val="24"/>
        </w:rPr>
        <w:t xml:space="preserve"> </w:t>
      </w:r>
    </w:p>
    <w:p w:rsidR="00B20420" w:rsidRDefault="00B20420" w:rsidP="00B20420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4400550" cy="6218365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438" cy="622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0DB" w:rsidRDefault="004B68D5" w:rsidP="00CE23A4">
      <w:pPr>
        <w:spacing w:after="6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</w:t>
      </w:r>
    </w:p>
    <w:p w:rsidR="007278AB" w:rsidRDefault="007278AB" w:rsidP="00CE23A4">
      <w:pPr>
        <w:spacing w:after="6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BEZPEČNOSTNÉ OPATRENIA</w:t>
      </w:r>
    </w:p>
    <w:p w:rsidR="00B20420" w:rsidRPr="00B01490" w:rsidRDefault="007278AB" w:rsidP="00CE23A4">
      <w:pPr>
        <w:spacing w:after="60"/>
        <w:rPr>
          <w:b/>
          <w:bCs/>
          <w:sz w:val="24"/>
          <w:szCs w:val="24"/>
        </w:rPr>
      </w:pPr>
      <w:r w:rsidRPr="00B01490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76225" cy="276225"/>
            <wp:effectExtent l="0" t="0" r="9525" b="9525"/>
            <wp:wrapSquare wrapText="bothSides"/>
            <wp:docPr id="9" name="Grafický objekt 9" descr="Zavrie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lose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1490">
        <w:rPr>
          <w:b/>
          <w:bCs/>
          <w:sz w:val="24"/>
          <w:szCs w:val="24"/>
        </w:rPr>
        <w:t>Zakázané činnosti</w:t>
      </w:r>
    </w:p>
    <w:p w:rsidR="00B01490" w:rsidRDefault="00B01490" w:rsidP="00CE23A4">
      <w:pPr>
        <w:spacing w:after="60"/>
        <w:rPr>
          <w:sz w:val="18"/>
          <w:szCs w:val="18"/>
        </w:rPr>
      </w:pPr>
      <w:r w:rsidRPr="00B01490">
        <w:rPr>
          <w:b/>
          <w:bCs/>
          <w:sz w:val="18"/>
          <w:szCs w:val="18"/>
        </w:rPr>
        <w:t>Nikdy</w:t>
      </w:r>
      <w:r>
        <w:rPr>
          <w:sz w:val="18"/>
          <w:szCs w:val="18"/>
        </w:rPr>
        <w:t xml:space="preserve"> nepoužívajte kompresor na čistenie odevu.</w:t>
      </w:r>
    </w:p>
    <w:p w:rsidR="007278AB" w:rsidRDefault="007278AB" w:rsidP="00CE23A4">
      <w:pPr>
        <w:spacing w:after="60"/>
        <w:rPr>
          <w:b/>
          <w:bCs/>
          <w:sz w:val="18"/>
          <w:szCs w:val="18"/>
        </w:rPr>
      </w:pPr>
      <w:r w:rsidRPr="00B01490">
        <w:rPr>
          <w:b/>
          <w:bCs/>
          <w:sz w:val="18"/>
          <w:szCs w:val="18"/>
        </w:rPr>
        <w:t>Nikdy</w:t>
      </w:r>
      <w:r w:rsidRPr="00B01490">
        <w:rPr>
          <w:sz w:val="18"/>
          <w:szCs w:val="18"/>
        </w:rPr>
        <w:t xml:space="preserve"> nesmerujte prúd vzduchu, na človeka a nedýchajte ho. Kompresor nie je vhodný na lekárske účely</w:t>
      </w:r>
      <w:r w:rsidRPr="000A22DE">
        <w:rPr>
          <w:b/>
          <w:bCs/>
          <w:sz w:val="18"/>
          <w:szCs w:val="18"/>
        </w:rPr>
        <w:t>.</w:t>
      </w:r>
    </w:p>
    <w:p w:rsidR="00B01490" w:rsidRDefault="00B01490" w:rsidP="00CE23A4">
      <w:pPr>
        <w:spacing w:after="60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Nikdy </w:t>
      </w:r>
      <w:r>
        <w:rPr>
          <w:sz w:val="18"/>
          <w:szCs w:val="18"/>
        </w:rPr>
        <w:t>nevdychujte vzduch z kompresora bez použitia špeciálneho filtra.</w:t>
      </w:r>
    </w:p>
    <w:p w:rsidR="00B01490" w:rsidRDefault="00B01490" w:rsidP="00CE23A4">
      <w:pPr>
        <w:spacing w:after="60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Nikdy </w:t>
      </w:r>
      <w:r>
        <w:rPr>
          <w:sz w:val="18"/>
          <w:szCs w:val="18"/>
        </w:rPr>
        <w:t>nepoužívajte na čistenie kompresora vznetové látky.</w:t>
      </w:r>
    </w:p>
    <w:p w:rsidR="00B01490" w:rsidRDefault="00B01490" w:rsidP="00CE23A4">
      <w:pPr>
        <w:spacing w:after="60"/>
        <w:rPr>
          <w:sz w:val="18"/>
          <w:szCs w:val="18"/>
        </w:rPr>
      </w:pPr>
      <w:r>
        <w:rPr>
          <w:b/>
          <w:bCs/>
          <w:sz w:val="18"/>
          <w:szCs w:val="18"/>
        </w:rPr>
        <w:t>Nikdy</w:t>
      </w:r>
      <w:r>
        <w:rPr>
          <w:sz w:val="18"/>
          <w:szCs w:val="18"/>
        </w:rPr>
        <w:t xml:space="preserve"> nemanipulujte s ohňom v blízkosti kompresora.</w:t>
      </w:r>
    </w:p>
    <w:p w:rsidR="00B01490" w:rsidRDefault="00B01490" w:rsidP="00CE23A4">
      <w:pPr>
        <w:spacing w:after="60"/>
        <w:rPr>
          <w:b/>
          <w:bCs/>
          <w:sz w:val="24"/>
          <w:szCs w:val="24"/>
        </w:rPr>
      </w:pPr>
      <w:r w:rsidRPr="00B01490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6225" cy="276225"/>
            <wp:effectExtent l="0" t="0" r="9525" b="9525"/>
            <wp:wrapSquare wrapText="bothSides"/>
            <wp:docPr id="10" name="Grafický objekt 10" descr="Začiarknut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heckmark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1490">
        <w:rPr>
          <w:b/>
          <w:bCs/>
          <w:sz w:val="24"/>
          <w:szCs w:val="24"/>
        </w:rPr>
        <w:t>Povolené činnosti</w:t>
      </w:r>
    </w:p>
    <w:p w:rsidR="00B01490" w:rsidRDefault="00B01490" w:rsidP="00CE23A4">
      <w:pPr>
        <w:spacing w:after="60"/>
        <w:rPr>
          <w:sz w:val="18"/>
          <w:szCs w:val="18"/>
        </w:rPr>
      </w:pPr>
      <w:r>
        <w:rPr>
          <w:sz w:val="18"/>
          <w:szCs w:val="18"/>
        </w:rPr>
        <w:t xml:space="preserve">Počas čistenia kompresora pomocou stlačeného vzduchu, </w:t>
      </w:r>
      <w:r w:rsidRPr="00B01490">
        <w:rPr>
          <w:b/>
          <w:bCs/>
          <w:sz w:val="18"/>
          <w:szCs w:val="18"/>
        </w:rPr>
        <w:t>používajte vždy</w:t>
      </w:r>
      <w:r>
        <w:rPr>
          <w:sz w:val="18"/>
          <w:szCs w:val="18"/>
        </w:rPr>
        <w:t xml:space="preserve"> bezpečnostné okuliare. </w:t>
      </w:r>
    </w:p>
    <w:p w:rsidR="00B01490" w:rsidRDefault="00B01490" w:rsidP="00CE23A4">
      <w:pPr>
        <w:spacing w:after="60"/>
        <w:rPr>
          <w:sz w:val="18"/>
          <w:szCs w:val="18"/>
        </w:rPr>
      </w:pPr>
      <w:r w:rsidRPr="00B01490">
        <w:rPr>
          <w:b/>
          <w:bCs/>
          <w:sz w:val="18"/>
          <w:szCs w:val="18"/>
        </w:rPr>
        <w:t>Vždy</w:t>
      </w:r>
      <w:r w:rsidRPr="00B01490">
        <w:rPr>
          <w:sz w:val="18"/>
          <w:szCs w:val="18"/>
        </w:rPr>
        <w:t xml:space="preserve"> sa uistite, že </w:t>
      </w:r>
      <w:r>
        <w:rPr>
          <w:sz w:val="18"/>
          <w:szCs w:val="18"/>
        </w:rPr>
        <w:t>znečistený vzduch</w:t>
      </w:r>
      <w:r w:rsidRPr="00B01490">
        <w:rPr>
          <w:sz w:val="18"/>
          <w:szCs w:val="18"/>
        </w:rPr>
        <w:t xml:space="preserve"> </w:t>
      </w:r>
      <w:r>
        <w:rPr>
          <w:sz w:val="18"/>
          <w:szCs w:val="18"/>
        </w:rPr>
        <w:t>ne</w:t>
      </w:r>
      <w:r w:rsidRPr="00B01490">
        <w:rPr>
          <w:sz w:val="18"/>
          <w:szCs w:val="18"/>
        </w:rPr>
        <w:t>smer</w:t>
      </w:r>
      <w:r>
        <w:rPr>
          <w:sz w:val="18"/>
          <w:szCs w:val="18"/>
        </w:rPr>
        <w:t>uje</w:t>
      </w:r>
      <w:r w:rsidRPr="00B01490">
        <w:rPr>
          <w:sz w:val="18"/>
          <w:szCs w:val="18"/>
        </w:rPr>
        <w:t xml:space="preserve"> k iným ľuďom</w:t>
      </w:r>
      <w:r>
        <w:rPr>
          <w:sz w:val="18"/>
          <w:szCs w:val="18"/>
        </w:rPr>
        <w:t xml:space="preserve"> v blízkosti kompresora</w:t>
      </w:r>
      <w:r w:rsidRPr="00B01490">
        <w:rPr>
          <w:sz w:val="18"/>
          <w:szCs w:val="18"/>
        </w:rPr>
        <w:t>.</w:t>
      </w:r>
      <w:r>
        <w:rPr>
          <w:sz w:val="18"/>
          <w:szCs w:val="18"/>
        </w:rPr>
        <w:t xml:space="preserve"> Na čistenie používajte pneumatickú pištoľ. </w:t>
      </w:r>
    </w:p>
    <w:p w:rsidR="00B01490" w:rsidRDefault="00B01490" w:rsidP="00CE23A4">
      <w:pPr>
        <w:spacing w:after="60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Vždy </w:t>
      </w:r>
      <w:r>
        <w:rPr>
          <w:sz w:val="18"/>
          <w:szCs w:val="18"/>
        </w:rPr>
        <w:t>sa uistite, že používané náradie je správne a kompatibilné s kompresorom.</w:t>
      </w:r>
    </w:p>
    <w:p w:rsidR="00B01490" w:rsidRDefault="00B01490" w:rsidP="00CE23A4">
      <w:pPr>
        <w:spacing w:after="60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Vždy </w:t>
      </w:r>
      <w:r>
        <w:rPr>
          <w:sz w:val="18"/>
          <w:szCs w:val="18"/>
        </w:rPr>
        <w:t xml:space="preserve">sa preventívne uistite, že všetky kryty a skrutky sú umiestnené správne. </w:t>
      </w:r>
    </w:p>
    <w:p w:rsidR="00B01490" w:rsidRDefault="00B01490" w:rsidP="00CE23A4">
      <w:pPr>
        <w:spacing w:after="60"/>
        <w:rPr>
          <w:sz w:val="18"/>
          <w:szCs w:val="18"/>
        </w:rPr>
      </w:pPr>
      <w:r>
        <w:rPr>
          <w:b/>
          <w:bCs/>
          <w:sz w:val="18"/>
          <w:szCs w:val="18"/>
        </w:rPr>
        <w:t>Vždy</w:t>
      </w:r>
      <w:r>
        <w:rPr>
          <w:sz w:val="18"/>
          <w:szCs w:val="18"/>
        </w:rPr>
        <w:t xml:space="preserve"> vyme</w:t>
      </w:r>
      <w:r w:rsidR="00CE23A4">
        <w:rPr>
          <w:sz w:val="18"/>
          <w:szCs w:val="18"/>
        </w:rPr>
        <w:t>ňte, všetky poškodené diely a príslušenstvo ktoré by mohlo spôsobiť nebezpečenstvo.</w:t>
      </w:r>
    </w:p>
    <w:p w:rsidR="00CE23A4" w:rsidRDefault="00CE23A4" w:rsidP="00CE23A4">
      <w:pPr>
        <w:spacing w:after="60"/>
        <w:rPr>
          <w:sz w:val="18"/>
          <w:szCs w:val="18"/>
        </w:rPr>
      </w:pPr>
      <w:r>
        <w:rPr>
          <w:b/>
          <w:bCs/>
          <w:sz w:val="18"/>
          <w:szCs w:val="18"/>
        </w:rPr>
        <w:t>Vždy</w:t>
      </w:r>
      <w:r>
        <w:rPr>
          <w:sz w:val="18"/>
          <w:szCs w:val="18"/>
        </w:rPr>
        <w:t xml:space="preserve"> nastavte spätný alebo uzatvárací ventil v prípade, že  bude zariadenie pripojené do vzduchom vedenej siete súčasne s iným kompresorom.</w:t>
      </w:r>
    </w:p>
    <w:p w:rsidR="00CE23A4" w:rsidRDefault="00CE23A4" w:rsidP="00CE23A4">
      <w:pPr>
        <w:spacing w:after="60"/>
        <w:rPr>
          <w:sz w:val="18"/>
          <w:szCs w:val="18"/>
        </w:rPr>
      </w:pPr>
      <w:r>
        <w:rPr>
          <w:b/>
          <w:bCs/>
          <w:sz w:val="18"/>
          <w:szCs w:val="18"/>
        </w:rPr>
        <w:t>Vždy</w:t>
      </w:r>
      <w:r>
        <w:rPr>
          <w:sz w:val="18"/>
          <w:szCs w:val="18"/>
        </w:rPr>
        <w:t xml:space="preserve"> sa uistite, že sú všetky pneumatické prevody dobre pripojené a majú požadované rozmery a pracovný tlak.</w:t>
      </w:r>
    </w:p>
    <w:p w:rsidR="00CE23A4" w:rsidRDefault="00CE23A4" w:rsidP="00CE23A4">
      <w:pPr>
        <w:spacing w:after="60"/>
        <w:rPr>
          <w:sz w:val="18"/>
          <w:szCs w:val="18"/>
        </w:rPr>
      </w:pPr>
      <w:r>
        <w:rPr>
          <w:b/>
          <w:bCs/>
          <w:sz w:val="18"/>
          <w:szCs w:val="18"/>
        </w:rPr>
        <w:t>Vždy</w:t>
      </w:r>
      <w:r w:rsidRPr="00CE23A4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umiestnite kompresor do miestnosti, v ktorej je zabezpečené prúdenie vzduchu aby sa dostal cez kryt ku ventilátoru. </w:t>
      </w:r>
    </w:p>
    <w:p w:rsidR="00CE23A4" w:rsidRDefault="00CE23A4" w:rsidP="00CE23A4">
      <w:pPr>
        <w:spacing w:after="60"/>
        <w:rPr>
          <w:sz w:val="18"/>
          <w:szCs w:val="18"/>
        </w:rPr>
      </w:pPr>
      <w:r>
        <w:rPr>
          <w:b/>
          <w:bCs/>
          <w:sz w:val="18"/>
          <w:szCs w:val="18"/>
        </w:rPr>
        <w:t>Vždy</w:t>
      </w:r>
      <w:r>
        <w:rPr>
          <w:sz w:val="18"/>
          <w:szCs w:val="18"/>
        </w:rPr>
        <w:t xml:space="preserve"> skontrolujte smer otáčania remeňa, pri prvom ako aj pri ostatných spusteniach. Pred servisnými prácami, výmenou dielov, vypnite a odpojte kompresor zo siete.</w:t>
      </w:r>
    </w:p>
    <w:p w:rsidR="00CE23A4" w:rsidRPr="00CE23A4" w:rsidRDefault="00CE23A4" w:rsidP="00CE23A4">
      <w:pPr>
        <w:spacing w:after="60"/>
        <w:rPr>
          <w:b/>
          <w:bCs/>
          <w:sz w:val="18"/>
          <w:szCs w:val="18"/>
        </w:rPr>
      </w:pPr>
    </w:p>
    <w:p w:rsidR="00CE23A4" w:rsidRDefault="00CE23A4" w:rsidP="00CE23A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ZÁSADY PREVÁDZKY</w:t>
      </w:r>
    </w:p>
    <w:p w:rsidR="00CE23A4" w:rsidRDefault="00CE23A4" w:rsidP="00CE23A4">
      <w:pPr>
        <w:rPr>
          <w:sz w:val="18"/>
          <w:szCs w:val="18"/>
        </w:rPr>
      </w:pPr>
      <w:r>
        <w:rPr>
          <w:sz w:val="18"/>
          <w:szCs w:val="18"/>
        </w:rPr>
        <w:t>Kompresor je nastavený a pripravený pre použitie a pripojenie pneumatického príslušenstva.</w:t>
      </w:r>
    </w:p>
    <w:p w:rsidR="00CE23A4" w:rsidRDefault="00CE23A4" w:rsidP="00CE23A4">
      <w:pPr>
        <w:rPr>
          <w:sz w:val="18"/>
          <w:szCs w:val="18"/>
        </w:rPr>
      </w:pPr>
      <w:r>
        <w:rPr>
          <w:sz w:val="18"/>
          <w:szCs w:val="18"/>
        </w:rPr>
        <w:t xml:space="preserve">Kompresor je zariadený jazdnými kolesami. Kolesa zabraňujú vibráciám. </w:t>
      </w:r>
      <w:r w:rsidR="006D2483">
        <w:rPr>
          <w:sz w:val="18"/>
          <w:szCs w:val="18"/>
        </w:rPr>
        <w:t xml:space="preserve">Kompresor má byť vždy, umiestnený na rovnom teréne. </w:t>
      </w:r>
    </w:p>
    <w:p w:rsidR="006D2483" w:rsidRDefault="006D2483" w:rsidP="00CE23A4">
      <w:pPr>
        <w:rPr>
          <w:sz w:val="18"/>
          <w:szCs w:val="18"/>
        </w:rPr>
      </w:pPr>
      <w:r>
        <w:rPr>
          <w:sz w:val="18"/>
          <w:szCs w:val="18"/>
        </w:rPr>
        <w:t xml:space="preserve">Kompresor umiestnite tak aby bol k nemu ľahký prístup. Používajte ho v dobre vetranej miestnosti. </w:t>
      </w:r>
      <w:proofErr w:type="spellStart"/>
      <w:r>
        <w:rPr>
          <w:sz w:val="18"/>
          <w:szCs w:val="18"/>
        </w:rPr>
        <w:t>Chránte</w:t>
      </w:r>
      <w:proofErr w:type="spellEnd"/>
      <w:r>
        <w:rPr>
          <w:sz w:val="18"/>
          <w:szCs w:val="18"/>
        </w:rPr>
        <w:t xml:space="preserve"> ho pred negatívnymi </w:t>
      </w:r>
      <w:r w:rsidRPr="006D2483">
        <w:rPr>
          <w:sz w:val="18"/>
          <w:szCs w:val="18"/>
        </w:rPr>
        <w:t>atmosférick</w:t>
      </w:r>
      <w:r>
        <w:rPr>
          <w:sz w:val="18"/>
          <w:szCs w:val="18"/>
        </w:rPr>
        <w:t>ými</w:t>
      </w:r>
      <w:r w:rsidRPr="006D2483">
        <w:rPr>
          <w:sz w:val="18"/>
          <w:szCs w:val="18"/>
        </w:rPr>
        <w:t xml:space="preserve"> faktor</w:t>
      </w:r>
      <w:r>
        <w:rPr>
          <w:sz w:val="18"/>
          <w:szCs w:val="18"/>
        </w:rPr>
        <w:t>mi. Aby ste zabezpečili maximálny výkon, vzduch prichádzajúci do kompresora by mal byť chladný a čistý. Zníženie teploty vzduchu o 3°C zaručuje väčší objem vzduchu dodávaného do kompresora o 1%. Všetky typy prachu, dymu či plynu spôsobujúce koróziu sú pre kompresor poškodzujúce.</w:t>
      </w:r>
    </w:p>
    <w:p w:rsidR="00A810DB" w:rsidRDefault="004B68D5" w:rsidP="004B68D5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</w:t>
      </w:r>
    </w:p>
    <w:p w:rsidR="006D2483" w:rsidRDefault="006D2483" w:rsidP="00CE23A4">
      <w:pPr>
        <w:rPr>
          <w:b/>
          <w:bCs/>
          <w:sz w:val="24"/>
          <w:szCs w:val="24"/>
        </w:rPr>
      </w:pPr>
      <w:r w:rsidRPr="006D2483">
        <w:rPr>
          <w:b/>
          <w:bCs/>
          <w:sz w:val="24"/>
          <w:szCs w:val="24"/>
        </w:rPr>
        <w:t>Informácie o značení, vzduchová nádrž.</w:t>
      </w:r>
    </w:p>
    <w:p w:rsidR="00047C2C" w:rsidRDefault="00047C2C" w:rsidP="00CE23A4">
      <w:pPr>
        <w:rPr>
          <w:sz w:val="18"/>
          <w:szCs w:val="18"/>
        </w:rPr>
      </w:pPr>
      <w:r>
        <w:rPr>
          <w:sz w:val="18"/>
          <w:szCs w:val="18"/>
        </w:rPr>
        <w:t>V – 50 L – vzduchová nádrž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PS – 8 bar – pracovný tlak</w:t>
      </w:r>
    </w:p>
    <w:p w:rsidR="00047C2C" w:rsidRDefault="00047C2C" w:rsidP="00CE23A4">
      <w:pPr>
        <w:rPr>
          <w:sz w:val="18"/>
          <w:szCs w:val="18"/>
        </w:rPr>
      </w:pPr>
      <w:r>
        <w:rPr>
          <w:sz w:val="18"/>
          <w:szCs w:val="18"/>
        </w:rPr>
        <w:t>PH – 13,2 bar – max. tlak.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Tmax</w:t>
      </w:r>
      <w:proofErr w:type="spellEnd"/>
      <w:r>
        <w:rPr>
          <w:sz w:val="18"/>
          <w:szCs w:val="18"/>
        </w:rPr>
        <w:t xml:space="preserve"> – 100°C – max. prac. Teplota</w:t>
      </w:r>
    </w:p>
    <w:p w:rsidR="00047C2C" w:rsidRDefault="00047C2C" w:rsidP="00CE23A4">
      <w:pPr>
        <w:rPr>
          <w:sz w:val="18"/>
          <w:szCs w:val="18"/>
        </w:rPr>
      </w:pPr>
      <w:proofErr w:type="spellStart"/>
      <w:r>
        <w:rPr>
          <w:sz w:val="18"/>
          <w:szCs w:val="18"/>
        </w:rPr>
        <w:t>Tmin</w:t>
      </w:r>
      <w:proofErr w:type="spellEnd"/>
      <w:r>
        <w:rPr>
          <w:sz w:val="18"/>
          <w:szCs w:val="18"/>
        </w:rPr>
        <w:t xml:space="preserve"> - -10°C – min. prac. Teplota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Type – OD305 – Typ nádrže</w:t>
      </w:r>
    </w:p>
    <w:p w:rsidR="00047C2C" w:rsidRDefault="00047C2C" w:rsidP="00CE23A4">
      <w:pPr>
        <w:rPr>
          <w:sz w:val="18"/>
          <w:szCs w:val="18"/>
        </w:rPr>
      </w:pPr>
      <w:r>
        <w:rPr>
          <w:sz w:val="18"/>
          <w:szCs w:val="18"/>
        </w:rPr>
        <w:t>S/N – číslo série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Rok – 2014 – rok výroby nádrže</w:t>
      </w:r>
    </w:p>
    <w:p w:rsidR="00047C2C" w:rsidRPr="00047C2C" w:rsidRDefault="00047C2C" w:rsidP="00CE23A4">
      <w:pPr>
        <w:rPr>
          <w:sz w:val="18"/>
          <w:szCs w:val="18"/>
        </w:rPr>
      </w:pPr>
      <w:r>
        <w:rPr>
          <w:sz w:val="18"/>
          <w:szCs w:val="18"/>
        </w:rPr>
        <w:t>C – 0,5mm – hodnota o ktorú je zvýšená hrúbka steny nádrže</w:t>
      </w:r>
    </w:p>
    <w:p w:rsidR="00B01490" w:rsidRDefault="00047C2C" w:rsidP="007278AB">
      <w:pPr>
        <w:rPr>
          <w:sz w:val="18"/>
          <w:szCs w:val="18"/>
        </w:rPr>
      </w:pPr>
      <w:proofErr w:type="spellStart"/>
      <w:r>
        <w:rPr>
          <w:sz w:val="18"/>
          <w:szCs w:val="18"/>
        </w:rPr>
        <w:t>Ea</w:t>
      </w:r>
      <w:proofErr w:type="spellEnd"/>
      <w:r>
        <w:rPr>
          <w:sz w:val="18"/>
          <w:szCs w:val="18"/>
        </w:rPr>
        <w:t xml:space="preserve"> – 2mm – minimálna potrebná hrúbka steny nádrže</w:t>
      </w:r>
    </w:p>
    <w:p w:rsidR="00047C2C" w:rsidRPr="00E45159" w:rsidRDefault="00047C2C" w:rsidP="00047C2C">
      <w:pPr>
        <w:spacing w:after="100"/>
        <w:jc w:val="center"/>
        <w:rPr>
          <w:b/>
          <w:bCs/>
          <w:sz w:val="18"/>
          <w:szCs w:val="18"/>
        </w:rPr>
      </w:pPr>
      <w:r w:rsidRPr="00E45159">
        <w:rPr>
          <w:b/>
          <w:bCs/>
          <w:sz w:val="18"/>
          <w:szCs w:val="18"/>
        </w:rPr>
        <w:t>Vážený zákazník.</w:t>
      </w:r>
    </w:p>
    <w:p w:rsidR="00047C2C" w:rsidRPr="00E45159" w:rsidRDefault="00047C2C" w:rsidP="00047C2C">
      <w:pPr>
        <w:spacing w:after="100"/>
        <w:jc w:val="center"/>
        <w:rPr>
          <w:b/>
          <w:bCs/>
          <w:sz w:val="18"/>
          <w:szCs w:val="18"/>
        </w:rPr>
      </w:pPr>
      <w:r w:rsidRPr="00E45159">
        <w:rPr>
          <w:b/>
          <w:bCs/>
          <w:sz w:val="18"/>
          <w:szCs w:val="18"/>
        </w:rPr>
        <w:t>V prípade problému, ak nenájdete jeho riešenie v používateľskej príručke,</w:t>
      </w:r>
    </w:p>
    <w:p w:rsidR="00047C2C" w:rsidRPr="00E45159" w:rsidRDefault="00047C2C" w:rsidP="00047C2C">
      <w:pPr>
        <w:spacing w:after="100"/>
        <w:jc w:val="center"/>
        <w:rPr>
          <w:b/>
          <w:bCs/>
          <w:sz w:val="18"/>
          <w:szCs w:val="18"/>
        </w:rPr>
      </w:pPr>
      <w:r w:rsidRPr="00E45159">
        <w:rPr>
          <w:b/>
          <w:bCs/>
          <w:sz w:val="18"/>
          <w:szCs w:val="18"/>
        </w:rPr>
        <w:t>pred vykonaním krokov na sťažnosť sa obráťte na</w:t>
      </w:r>
      <w:r>
        <w:rPr>
          <w:b/>
          <w:bCs/>
          <w:sz w:val="18"/>
          <w:szCs w:val="18"/>
        </w:rPr>
        <w:t xml:space="preserve"> našu</w:t>
      </w:r>
      <w:r w:rsidRPr="00E45159">
        <w:rPr>
          <w:b/>
          <w:bCs/>
          <w:sz w:val="18"/>
          <w:szCs w:val="18"/>
        </w:rPr>
        <w:t xml:space="preserve"> spoločnosť</w:t>
      </w:r>
    </w:p>
    <w:p w:rsidR="00047C2C" w:rsidRPr="00E45159" w:rsidRDefault="00047C2C" w:rsidP="00047C2C">
      <w:pPr>
        <w:spacing w:after="100"/>
        <w:jc w:val="center"/>
        <w:rPr>
          <w:b/>
          <w:bCs/>
          <w:sz w:val="18"/>
          <w:szCs w:val="18"/>
        </w:rPr>
      </w:pPr>
      <w:r w:rsidRPr="00E45159">
        <w:rPr>
          <w:b/>
          <w:bCs/>
          <w:sz w:val="18"/>
          <w:szCs w:val="18"/>
        </w:rPr>
        <w:t>na telefónnom čísle</w:t>
      </w:r>
    </w:p>
    <w:p w:rsidR="00047C2C" w:rsidRDefault="00047C2C" w:rsidP="00047C2C">
      <w:pPr>
        <w:spacing w:after="100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PL </w:t>
      </w:r>
      <w:r w:rsidRPr="00E45159">
        <w:rPr>
          <w:b/>
          <w:bCs/>
          <w:sz w:val="18"/>
          <w:szCs w:val="18"/>
        </w:rPr>
        <w:t xml:space="preserve">+48 694 324 265 </w:t>
      </w:r>
      <w:proofErr w:type="spellStart"/>
      <w:r>
        <w:rPr>
          <w:b/>
          <w:bCs/>
          <w:sz w:val="18"/>
          <w:szCs w:val="18"/>
        </w:rPr>
        <w:t>wew</w:t>
      </w:r>
      <w:proofErr w:type="spellEnd"/>
      <w:r>
        <w:rPr>
          <w:b/>
          <w:bCs/>
          <w:sz w:val="18"/>
          <w:szCs w:val="18"/>
        </w:rPr>
        <w:t>. 2</w:t>
      </w:r>
    </w:p>
    <w:p w:rsidR="00047C2C" w:rsidRPr="00E45159" w:rsidRDefault="00047C2C" w:rsidP="00047C2C">
      <w:pPr>
        <w:spacing w:after="100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SK +421 908 920 591</w:t>
      </w:r>
    </w:p>
    <w:p w:rsidR="00047C2C" w:rsidRPr="00E45159" w:rsidRDefault="00047C2C" w:rsidP="00047C2C">
      <w:pPr>
        <w:spacing w:after="100"/>
        <w:jc w:val="center"/>
        <w:rPr>
          <w:b/>
          <w:bCs/>
          <w:sz w:val="18"/>
          <w:szCs w:val="18"/>
        </w:rPr>
      </w:pPr>
      <w:r w:rsidRPr="00E45159">
        <w:rPr>
          <w:b/>
          <w:bCs/>
          <w:sz w:val="18"/>
          <w:szCs w:val="18"/>
        </w:rPr>
        <w:t>alebo e-mailom</w:t>
      </w:r>
    </w:p>
    <w:p w:rsidR="00047C2C" w:rsidRDefault="00047C2C" w:rsidP="00047C2C">
      <w:pPr>
        <w:spacing w:after="100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PL   </w:t>
      </w:r>
      <w:hyperlink r:id="rId15" w:history="1">
        <w:r w:rsidRPr="00433DDF">
          <w:rPr>
            <w:rStyle w:val="Hypertextovprepojenie"/>
            <w:b/>
            <w:bCs/>
            <w:sz w:val="18"/>
            <w:szCs w:val="18"/>
          </w:rPr>
          <w:t>reklamacje@tagred.pl</w:t>
        </w:r>
      </w:hyperlink>
    </w:p>
    <w:p w:rsidR="00047C2C" w:rsidRDefault="00047C2C" w:rsidP="00047C2C">
      <w:pPr>
        <w:spacing w:after="100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SK  </w:t>
      </w:r>
      <w:hyperlink r:id="rId16" w:history="1">
        <w:r w:rsidRPr="00433DDF">
          <w:rPr>
            <w:rStyle w:val="Hypertextovprepojenie"/>
            <w:b/>
            <w:bCs/>
            <w:sz w:val="18"/>
            <w:szCs w:val="18"/>
          </w:rPr>
          <w:t>mail@skrebriky.eu</w:t>
        </w:r>
      </w:hyperlink>
    </w:p>
    <w:p w:rsidR="00A810DB" w:rsidRDefault="00A810DB" w:rsidP="00A810DB">
      <w:pPr>
        <w:rPr>
          <w:b/>
          <w:bCs/>
          <w:sz w:val="18"/>
          <w:szCs w:val="18"/>
          <w:u w:val="single"/>
        </w:rPr>
      </w:pPr>
    </w:p>
    <w:p w:rsidR="00A810DB" w:rsidRDefault="00A810DB" w:rsidP="00A810DB">
      <w:pPr>
        <w:rPr>
          <w:b/>
          <w:bCs/>
          <w:sz w:val="24"/>
          <w:szCs w:val="24"/>
        </w:rPr>
      </w:pPr>
      <w:r w:rsidRPr="00BC2C24">
        <w:rPr>
          <w:b/>
          <w:bCs/>
          <w:noProof/>
          <w:sz w:val="18"/>
          <w:szCs w:val="18"/>
          <w:u w:val="single"/>
        </w:rPr>
        <w:drawing>
          <wp:anchor distT="0" distB="0" distL="114300" distR="114300" simplePos="0" relativeHeight="251663360" behindDoc="0" locked="0" layoutInCell="1" allowOverlap="1" wp14:anchorId="09C4FC78" wp14:editId="651634BC">
            <wp:simplePos x="0" y="0"/>
            <wp:positionH relativeFrom="column">
              <wp:posOffset>97790</wp:posOffset>
            </wp:positionH>
            <wp:positionV relativeFrom="margin">
              <wp:posOffset>4181475</wp:posOffset>
            </wp:positionV>
            <wp:extent cx="628650" cy="1932305"/>
            <wp:effectExtent l="0" t="0" r="0" b="0"/>
            <wp:wrapSquare wrapText="bothSides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2C24">
        <w:rPr>
          <w:b/>
          <w:bCs/>
          <w:sz w:val="18"/>
          <w:szCs w:val="18"/>
          <w:u w:val="single"/>
        </w:rPr>
        <w:t xml:space="preserve">Objasnenie symbolov </w:t>
      </w:r>
    </w:p>
    <w:p w:rsidR="00A810DB" w:rsidRPr="00BC2C24" w:rsidRDefault="00A810DB" w:rsidP="00A810DB">
      <w:pPr>
        <w:rPr>
          <w:b/>
          <w:bCs/>
          <w:sz w:val="18"/>
          <w:szCs w:val="18"/>
        </w:rPr>
      </w:pPr>
      <w:r w:rsidRPr="00BC2C24">
        <w:rPr>
          <w:b/>
          <w:bCs/>
          <w:sz w:val="18"/>
          <w:szCs w:val="18"/>
        </w:rPr>
        <w:t>- POZOR ! Riziko poranenia el. prúdom</w:t>
      </w:r>
    </w:p>
    <w:p w:rsidR="00A810DB" w:rsidRPr="00BC2C24" w:rsidRDefault="00A810DB" w:rsidP="00A810DB">
      <w:pPr>
        <w:rPr>
          <w:b/>
          <w:bCs/>
          <w:sz w:val="18"/>
          <w:szCs w:val="18"/>
        </w:rPr>
      </w:pPr>
      <w:r w:rsidRPr="00BC2C24">
        <w:rPr>
          <w:b/>
          <w:bCs/>
          <w:sz w:val="18"/>
          <w:szCs w:val="18"/>
        </w:rPr>
        <w:t>- Prečítajte si manuál</w:t>
      </w:r>
    </w:p>
    <w:p w:rsidR="00A810DB" w:rsidRPr="00BC2C24" w:rsidRDefault="00A810DB" w:rsidP="00A810DB">
      <w:pPr>
        <w:rPr>
          <w:b/>
          <w:bCs/>
          <w:sz w:val="18"/>
          <w:szCs w:val="18"/>
        </w:rPr>
      </w:pPr>
      <w:r w:rsidRPr="00BC2C24">
        <w:rPr>
          <w:b/>
          <w:bCs/>
          <w:sz w:val="18"/>
          <w:szCs w:val="18"/>
        </w:rPr>
        <w:t xml:space="preserve">- Produkt spĺňa nariadenia EÚ. </w:t>
      </w:r>
    </w:p>
    <w:p w:rsidR="00A810DB" w:rsidRDefault="00A810DB" w:rsidP="00A810DB">
      <w:pPr>
        <w:rPr>
          <w:b/>
          <w:bCs/>
          <w:sz w:val="18"/>
          <w:szCs w:val="18"/>
        </w:rPr>
      </w:pPr>
      <w:r w:rsidRPr="00BC2C24">
        <w:rPr>
          <w:b/>
          <w:bCs/>
          <w:sz w:val="18"/>
          <w:szCs w:val="18"/>
        </w:rPr>
        <w:t>- Používajte ochranné slúchadlá.</w:t>
      </w:r>
    </w:p>
    <w:p w:rsidR="00A810DB" w:rsidRPr="00BC2C24" w:rsidRDefault="00A810DB" w:rsidP="00A810DB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- </w:t>
      </w:r>
      <w:r w:rsidRPr="00BC2C24">
        <w:rPr>
          <w:b/>
          <w:bCs/>
          <w:sz w:val="18"/>
          <w:szCs w:val="18"/>
        </w:rPr>
        <w:t>Neotvárajte ventil pred pripojením tlakovej hadice</w:t>
      </w:r>
    </w:p>
    <w:p w:rsidR="00A810DB" w:rsidRDefault="00A810DB" w:rsidP="00A810DB">
      <w:pPr>
        <w:rPr>
          <w:b/>
          <w:bCs/>
          <w:sz w:val="18"/>
          <w:szCs w:val="18"/>
        </w:rPr>
      </w:pPr>
      <w:r w:rsidRPr="00BC2C24">
        <w:rPr>
          <w:b/>
          <w:bCs/>
          <w:sz w:val="18"/>
          <w:szCs w:val="18"/>
        </w:rPr>
        <w:t>- POZOR</w:t>
      </w:r>
      <w:r>
        <w:rPr>
          <w:b/>
          <w:bCs/>
          <w:sz w:val="18"/>
          <w:szCs w:val="18"/>
        </w:rPr>
        <w:t>! Riziko poranenia, vysoká teplota.</w:t>
      </w:r>
    </w:p>
    <w:p w:rsidR="00A810DB" w:rsidRDefault="00A810DB" w:rsidP="00A810DB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- Údržba</w:t>
      </w:r>
    </w:p>
    <w:p w:rsidR="00A810DB" w:rsidRDefault="00A810DB" w:rsidP="00A810DB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- Pozor! Riziko automatické štartu.</w:t>
      </w:r>
    </w:p>
    <w:p w:rsidR="00047C2C" w:rsidRDefault="004B68D5" w:rsidP="004B68D5">
      <w:pPr>
        <w:jc w:val="center"/>
        <w:rPr>
          <w:sz w:val="18"/>
          <w:szCs w:val="18"/>
        </w:rPr>
      </w:pPr>
      <w:r>
        <w:rPr>
          <w:b/>
          <w:bCs/>
          <w:sz w:val="18"/>
          <w:szCs w:val="18"/>
        </w:rPr>
        <w:t>15</w:t>
      </w:r>
    </w:p>
    <w:p w:rsidR="00ED5996" w:rsidRDefault="00047C2C" w:rsidP="00ED5996">
      <w:pPr>
        <w:rPr>
          <w:b/>
          <w:bCs/>
        </w:rPr>
      </w:pPr>
      <w:r>
        <w:rPr>
          <w:b/>
          <w:bCs/>
        </w:rPr>
        <w:lastRenderedPageBreak/>
        <w:t>ZÁRUKA</w:t>
      </w:r>
    </w:p>
    <w:p w:rsidR="00047C2C" w:rsidRPr="001C3F3A" w:rsidRDefault="00047C2C" w:rsidP="00ED5996">
      <w:pPr>
        <w:rPr>
          <w:b/>
          <w:bCs/>
          <w:sz w:val="18"/>
          <w:szCs w:val="18"/>
        </w:rPr>
      </w:pPr>
      <w:r w:rsidRPr="001C3F3A">
        <w:rPr>
          <w:b/>
          <w:bCs/>
          <w:sz w:val="18"/>
          <w:szCs w:val="18"/>
        </w:rPr>
        <w:t>Podmienky záruky:</w:t>
      </w:r>
    </w:p>
    <w:p w:rsidR="001C3F3A" w:rsidRDefault="00047C2C" w:rsidP="00ED5996">
      <w:pPr>
        <w:rPr>
          <w:sz w:val="18"/>
          <w:szCs w:val="18"/>
        </w:rPr>
      </w:pPr>
      <w:r>
        <w:rPr>
          <w:sz w:val="18"/>
          <w:szCs w:val="18"/>
        </w:rPr>
        <w:t xml:space="preserve">Záruka sa nevzťahuje na poruchy spôsobené zanedbaním pravidelného servisu kompresora. Záruka sa taktiež nevzťahuje na </w:t>
      </w:r>
      <w:r w:rsidR="001C3F3A">
        <w:rPr>
          <w:sz w:val="18"/>
          <w:szCs w:val="18"/>
        </w:rPr>
        <w:t xml:space="preserve">diely ktoré sú bežne opotrebované ako: </w:t>
      </w:r>
      <w:r w:rsidR="001C3F3A" w:rsidRPr="001C3F3A">
        <w:rPr>
          <w:sz w:val="18"/>
          <w:szCs w:val="18"/>
        </w:rPr>
        <w:t xml:space="preserve">ventily, </w:t>
      </w:r>
      <w:r w:rsidR="001C3F3A">
        <w:rPr>
          <w:sz w:val="18"/>
          <w:szCs w:val="18"/>
        </w:rPr>
        <w:t xml:space="preserve">tesnenie </w:t>
      </w:r>
      <w:r w:rsidR="001C3F3A" w:rsidRPr="001C3F3A">
        <w:rPr>
          <w:sz w:val="18"/>
          <w:szCs w:val="18"/>
        </w:rPr>
        <w:t xml:space="preserve"> a hnacie pásy</w:t>
      </w:r>
      <w:r w:rsidR="001C3F3A">
        <w:rPr>
          <w:sz w:val="18"/>
          <w:szCs w:val="18"/>
        </w:rPr>
        <w:t>.</w:t>
      </w:r>
    </w:p>
    <w:p w:rsidR="001C3F3A" w:rsidRDefault="001C3F3A" w:rsidP="00ED5996">
      <w:pPr>
        <w:rPr>
          <w:sz w:val="18"/>
          <w:szCs w:val="18"/>
        </w:rPr>
      </w:pPr>
      <w:r w:rsidRPr="001C3F3A">
        <w:rPr>
          <w:sz w:val="18"/>
          <w:szCs w:val="18"/>
        </w:rPr>
        <w:t xml:space="preserve">- záruka vzťahujúca sa na výrobné chyby je oprávnená, ak: </w:t>
      </w:r>
      <w:r>
        <w:rPr>
          <w:sz w:val="18"/>
          <w:szCs w:val="18"/>
        </w:rPr>
        <w:t xml:space="preserve"> </w:t>
      </w:r>
    </w:p>
    <w:p w:rsidR="00047C2C" w:rsidRDefault="001C3F3A" w:rsidP="00ED5996">
      <w:pPr>
        <w:rPr>
          <w:sz w:val="18"/>
          <w:szCs w:val="18"/>
        </w:rPr>
      </w:pPr>
      <w:r>
        <w:rPr>
          <w:sz w:val="18"/>
          <w:szCs w:val="18"/>
        </w:rPr>
        <w:t>Bol kompresor používaný správne a bol zapojený do siete so správnymi parametrami.</w:t>
      </w:r>
      <w:r w:rsidR="00047C2C">
        <w:rPr>
          <w:sz w:val="18"/>
          <w:szCs w:val="18"/>
        </w:rPr>
        <w:t xml:space="preserve"> </w:t>
      </w:r>
    </w:p>
    <w:p w:rsidR="001C3F3A" w:rsidRDefault="001C3F3A" w:rsidP="00ED5996">
      <w:pPr>
        <w:rPr>
          <w:sz w:val="18"/>
          <w:szCs w:val="18"/>
        </w:rPr>
      </w:pPr>
      <w:r>
        <w:rPr>
          <w:sz w:val="18"/>
          <w:szCs w:val="18"/>
        </w:rPr>
        <w:t xml:space="preserve">Bol kompresor pravidelne </w:t>
      </w:r>
      <w:proofErr w:type="spellStart"/>
      <w:r>
        <w:rPr>
          <w:sz w:val="18"/>
          <w:szCs w:val="18"/>
        </w:rPr>
        <w:t>servisovaný</w:t>
      </w:r>
      <w:proofErr w:type="spellEnd"/>
      <w:r>
        <w:rPr>
          <w:sz w:val="18"/>
          <w:szCs w:val="18"/>
        </w:rPr>
        <w:t xml:space="preserve"> a diely ktoré sú bežne opotrebované, boli vymenené podľa postupu v návode pre používanie. </w:t>
      </w:r>
    </w:p>
    <w:p w:rsidR="001C3F3A" w:rsidRDefault="001C3F3A" w:rsidP="00ED5996">
      <w:pPr>
        <w:rPr>
          <w:sz w:val="18"/>
          <w:szCs w:val="18"/>
        </w:rPr>
      </w:pPr>
      <w:r>
        <w:rPr>
          <w:sz w:val="18"/>
          <w:szCs w:val="18"/>
        </w:rPr>
        <w:t xml:space="preserve">Nedodržiavanie pravidiel používania vedie k strate záruky. </w:t>
      </w:r>
    </w:p>
    <w:p w:rsidR="001C3F3A" w:rsidRDefault="001C3F3A" w:rsidP="00ED5996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Hlavné pravidla používania.</w:t>
      </w:r>
    </w:p>
    <w:p w:rsidR="001C3F3A" w:rsidRDefault="001C3F3A" w:rsidP="00ED5996">
      <w:pPr>
        <w:rPr>
          <w:sz w:val="18"/>
          <w:szCs w:val="18"/>
        </w:rPr>
      </w:pPr>
      <w:r>
        <w:rPr>
          <w:b/>
          <w:bCs/>
          <w:sz w:val="18"/>
          <w:szCs w:val="18"/>
        </w:rPr>
        <w:t>Zapojenie:</w:t>
      </w:r>
    </w:p>
    <w:p w:rsidR="001C3F3A" w:rsidRDefault="001C3F3A" w:rsidP="001C3F3A">
      <w:pPr>
        <w:rPr>
          <w:sz w:val="18"/>
          <w:szCs w:val="18"/>
        </w:rPr>
      </w:pPr>
      <w:r w:rsidRPr="001C3F3A">
        <w:rPr>
          <w:sz w:val="18"/>
          <w:szCs w:val="18"/>
        </w:rPr>
        <w:t xml:space="preserve">Ak si nie ste istý, že Vaša sieť spĺňa požadované parametre, skontaktuje sa s kvalifikovaným odborníkom na el. prúd, ktorý zabezpečí správne zapojenie zariadenia do siete.  </w:t>
      </w:r>
    </w:p>
    <w:p w:rsidR="001C3F3A" w:rsidRDefault="001C3F3A" w:rsidP="001C3F3A">
      <w:pPr>
        <w:rPr>
          <w:sz w:val="18"/>
          <w:szCs w:val="18"/>
        </w:rPr>
      </w:pPr>
      <w:r>
        <w:rPr>
          <w:b/>
          <w:bCs/>
          <w:sz w:val="18"/>
          <w:szCs w:val="18"/>
        </w:rPr>
        <w:t>Servis:</w:t>
      </w:r>
    </w:p>
    <w:p w:rsidR="001C3F3A" w:rsidRDefault="001C3F3A" w:rsidP="001C3F3A">
      <w:pPr>
        <w:rPr>
          <w:sz w:val="18"/>
          <w:szCs w:val="18"/>
        </w:rPr>
      </w:pPr>
      <w:r>
        <w:rPr>
          <w:sz w:val="18"/>
          <w:szCs w:val="18"/>
        </w:rPr>
        <w:t>Požiadavky sú minimálne ale ich dodržanie zabezpečí správne fungovanie zariadenia po celý čas.</w:t>
      </w:r>
    </w:p>
    <w:p w:rsidR="001C3F3A" w:rsidRDefault="001C3F3A" w:rsidP="001C3F3A">
      <w:pPr>
        <w:rPr>
          <w:sz w:val="18"/>
          <w:szCs w:val="18"/>
        </w:rPr>
      </w:pPr>
      <w:r>
        <w:rPr>
          <w:sz w:val="18"/>
          <w:szCs w:val="18"/>
        </w:rPr>
        <w:t xml:space="preserve">Oboznámte sa so sekciou </w:t>
      </w:r>
      <w:r w:rsidRPr="001C3F3A">
        <w:rPr>
          <w:b/>
          <w:bCs/>
          <w:sz w:val="18"/>
          <w:szCs w:val="18"/>
        </w:rPr>
        <w:t>„Servis a údržba“</w:t>
      </w:r>
      <w:r>
        <w:rPr>
          <w:sz w:val="18"/>
          <w:szCs w:val="18"/>
        </w:rPr>
        <w:t xml:space="preserve"> a dodržujte uvedené pravidlá.</w:t>
      </w:r>
    </w:p>
    <w:p w:rsidR="001C3F3A" w:rsidRDefault="00A100E7" w:rsidP="001C3F3A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Inštrukcie:</w:t>
      </w:r>
    </w:p>
    <w:p w:rsidR="00A100E7" w:rsidRPr="00A100E7" w:rsidRDefault="00A100E7" w:rsidP="001C3F3A">
      <w:pPr>
        <w:rPr>
          <w:sz w:val="18"/>
          <w:szCs w:val="18"/>
        </w:rPr>
      </w:pPr>
      <w:r>
        <w:rPr>
          <w:sz w:val="18"/>
          <w:szCs w:val="18"/>
        </w:rPr>
        <w:t>Manuál uložte na ľahko dostupnom mieste a zabezpečte aby sa s nim oboznámil pracovník ktorý bude vykonávať údržbu. Dôsledná montáž a nastavenia remeňa, zabezpečí dlhotrvajúcu a bezpečnú prácu.</w:t>
      </w:r>
    </w:p>
    <w:p w:rsidR="001C3F3A" w:rsidRPr="00047C2C" w:rsidRDefault="001C3F3A" w:rsidP="00ED5996">
      <w:pPr>
        <w:rPr>
          <w:sz w:val="18"/>
          <w:szCs w:val="18"/>
        </w:rPr>
      </w:pPr>
    </w:p>
    <w:p w:rsidR="00ED5996" w:rsidRDefault="00ED5996" w:rsidP="00ED5996"/>
    <w:p w:rsidR="00A100E7" w:rsidRDefault="00A100E7" w:rsidP="00ED5996"/>
    <w:p w:rsidR="00A810DB" w:rsidRDefault="00A810DB" w:rsidP="00ED5996"/>
    <w:p w:rsidR="00A100E7" w:rsidRDefault="00A100E7" w:rsidP="00ED5996"/>
    <w:p w:rsidR="00A100E7" w:rsidRDefault="00A100E7" w:rsidP="00ED5996"/>
    <w:p w:rsidR="00A100E7" w:rsidRDefault="004B68D5" w:rsidP="004B68D5">
      <w:pPr>
        <w:jc w:val="center"/>
      </w:pPr>
      <w:r>
        <w:t>14</w:t>
      </w:r>
    </w:p>
    <w:p w:rsidR="00A100E7" w:rsidRPr="00A100E7" w:rsidRDefault="00A100E7" w:rsidP="00ED5996">
      <w:pPr>
        <w:rPr>
          <w:b/>
          <w:bCs/>
          <w:sz w:val="24"/>
          <w:szCs w:val="24"/>
        </w:rPr>
      </w:pPr>
      <w:r w:rsidRPr="00A100E7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171450" cy="171450"/>
            <wp:effectExtent l="0" t="0" r="0" b="0"/>
            <wp:wrapSquare wrapText="bothSides"/>
            <wp:docPr id="11" name="Grafický objekt 11" descr="Mag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gnet.sv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00E7">
        <w:rPr>
          <w:b/>
          <w:bCs/>
          <w:sz w:val="24"/>
          <w:szCs w:val="24"/>
        </w:rPr>
        <w:t>ZAPOJENIE</w:t>
      </w:r>
    </w:p>
    <w:p w:rsidR="00A100E7" w:rsidRPr="00A100E7" w:rsidRDefault="00A100E7" w:rsidP="00A1456B">
      <w:pPr>
        <w:spacing w:after="60"/>
        <w:rPr>
          <w:sz w:val="18"/>
          <w:szCs w:val="18"/>
        </w:rPr>
      </w:pPr>
    </w:p>
    <w:p w:rsidR="00ED5996" w:rsidRDefault="00A100E7" w:rsidP="00A1456B">
      <w:pPr>
        <w:spacing w:after="60"/>
        <w:rPr>
          <w:b/>
          <w:bCs/>
          <w:sz w:val="18"/>
          <w:szCs w:val="18"/>
          <w:u w:val="single"/>
        </w:rPr>
      </w:pPr>
      <w:r w:rsidRPr="00A100E7">
        <w:rPr>
          <w:b/>
          <w:bCs/>
          <w:sz w:val="18"/>
          <w:szCs w:val="18"/>
          <w:u w:val="single"/>
        </w:rPr>
        <w:t>Všetky elektrické práce</w:t>
      </w:r>
      <w:r>
        <w:rPr>
          <w:b/>
          <w:bCs/>
          <w:sz w:val="18"/>
          <w:szCs w:val="18"/>
          <w:u w:val="single"/>
        </w:rPr>
        <w:t xml:space="preserve"> na zariadení,</w:t>
      </w:r>
      <w:r w:rsidRPr="00A100E7">
        <w:rPr>
          <w:b/>
          <w:bCs/>
          <w:sz w:val="18"/>
          <w:szCs w:val="18"/>
          <w:u w:val="single"/>
        </w:rPr>
        <w:t xml:space="preserve"> musí vykonávať osoba s elektrickým oprávnením.</w:t>
      </w:r>
    </w:p>
    <w:p w:rsidR="00A100E7" w:rsidRDefault="00A100E7" w:rsidP="00A1456B">
      <w:pPr>
        <w:spacing w:after="60"/>
        <w:rPr>
          <w:sz w:val="18"/>
          <w:szCs w:val="18"/>
        </w:rPr>
      </w:pPr>
      <w:r>
        <w:rPr>
          <w:sz w:val="18"/>
          <w:szCs w:val="18"/>
        </w:rPr>
        <w:t xml:space="preserve">Kompresor je potrebné umiestniť čo najbližšie k zásuvke do ktorej je pripojený. Uistite sa, že napätie a iné parametre v sieti sú zhodné s tými ktoré sa nachádzajú v manuály a na informačnej tabuľke kompresora. </w:t>
      </w:r>
    </w:p>
    <w:p w:rsidR="00A100E7" w:rsidRDefault="00895DCF" w:rsidP="00A1456B">
      <w:pPr>
        <w:spacing w:after="60"/>
        <w:rPr>
          <w:sz w:val="18"/>
          <w:szCs w:val="18"/>
        </w:rPr>
      </w:pPr>
      <w:r>
        <w:rPr>
          <w:sz w:val="18"/>
          <w:szCs w:val="18"/>
        </w:rPr>
        <w:t>Zariadenie musí byť zapojené do obvodu o prúde 16A alebo 20A – v závislosti od modelu kompresora. (pozri tabuľku č.1 )</w:t>
      </w:r>
      <w:r>
        <w:rPr>
          <w:sz w:val="18"/>
          <w:szCs w:val="18"/>
        </w:rPr>
        <w:br/>
      </w:r>
      <w:r w:rsidRPr="00895DCF">
        <w:rPr>
          <w:sz w:val="18"/>
          <w:szCs w:val="18"/>
        </w:rPr>
        <w:t xml:space="preserve">Zariadenie by malo </w:t>
      </w:r>
      <w:r w:rsidR="00B202F5">
        <w:rPr>
          <w:sz w:val="18"/>
          <w:szCs w:val="18"/>
        </w:rPr>
        <w:t>po zapojení pracovať</w:t>
      </w:r>
      <w:r w:rsidRPr="00895DCF">
        <w:rPr>
          <w:sz w:val="18"/>
          <w:szCs w:val="18"/>
        </w:rPr>
        <w:t xml:space="preserve"> v </w:t>
      </w:r>
      <w:r w:rsidR="00B202F5" w:rsidRPr="00895DCF">
        <w:rPr>
          <w:sz w:val="18"/>
          <w:szCs w:val="18"/>
        </w:rPr>
        <w:t>smer</w:t>
      </w:r>
      <w:r w:rsidR="00B202F5">
        <w:rPr>
          <w:sz w:val="18"/>
          <w:szCs w:val="18"/>
        </w:rPr>
        <w:t>e</w:t>
      </w:r>
      <w:r w:rsidRPr="00895DCF">
        <w:rPr>
          <w:sz w:val="18"/>
          <w:szCs w:val="18"/>
        </w:rPr>
        <w:t xml:space="preserve"> vyznačen</w:t>
      </w:r>
      <w:r w:rsidR="00B202F5">
        <w:rPr>
          <w:sz w:val="18"/>
          <w:szCs w:val="18"/>
        </w:rPr>
        <w:t>o</w:t>
      </w:r>
      <w:r w:rsidRPr="00895DCF">
        <w:rPr>
          <w:sz w:val="18"/>
          <w:szCs w:val="18"/>
        </w:rPr>
        <w:t xml:space="preserve">m na </w:t>
      </w:r>
      <w:r w:rsidR="00B202F5">
        <w:rPr>
          <w:sz w:val="18"/>
          <w:szCs w:val="18"/>
        </w:rPr>
        <w:t>kryte</w:t>
      </w:r>
      <w:r w:rsidRPr="00895DCF">
        <w:rPr>
          <w:sz w:val="18"/>
          <w:szCs w:val="18"/>
        </w:rPr>
        <w:t xml:space="preserve"> remenice.</w:t>
      </w:r>
    </w:p>
    <w:p w:rsidR="00B202F5" w:rsidRDefault="00B202F5" w:rsidP="00A1456B">
      <w:pPr>
        <w:spacing w:after="60"/>
        <w:rPr>
          <w:sz w:val="18"/>
          <w:szCs w:val="18"/>
        </w:rPr>
      </w:pPr>
      <w:r>
        <w:rPr>
          <w:sz w:val="18"/>
          <w:szCs w:val="18"/>
        </w:rPr>
        <w:t>P</w:t>
      </w:r>
      <w:r w:rsidRPr="00B202F5">
        <w:rPr>
          <w:sz w:val="18"/>
          <w:szCs w:val="18"/>
        </w:rPr>
        <w:t xml:space="preserve">ripojenie by malo byť vykonané v súlade s elektrickou schémou </w:t>
      </w:r>
      <w:r>
        <w:rPr>
          <w:sz w:val="18"/>
          <w:szCs w:val="18"/>
        </w:rPr>
        <w:t>znázornenou na kryte</w:t>
      </w:r>
      <w:r w:rsidRPr="00B202F5">
        <w:rPr>
          <w:sz w:val="18"/>
          <w:szCs w:val="18"/>
        </w:rPr>
        <w:t xml:space="preserve"> elektromotora</w:t>
      </w:r>
      <w:r>
        <w:rPr>
          <w:sz w:val="18"/>
          <w:szCs w:val="18"/>
        </w:rPr>
        <w:t xml:space="preserve">, </w:t>
      </w:r>
      <w:r w:rsidRPr="00B202F5">
        <w:rPr>
          <w:sz w:val="18"/>
          <w:szCs w:val="18"/>
        </w:rPr>
        <w:t>venujte osobitnú pozornosť pripojeniu ochranného vodiča.</w:t>
      </w:r>
      <w:r>
        <w:rPr>
          <w:sz w:val="18"/>
          <w:szCs w:val="18"/>
        </w:rPr>
        <w:t xml:space="preserve"> – 230V  (obr1), 400V (obr2)</w:t>
      </w:r>
    </w:p>
    <w:p w:rsidR="00B202F5" w:rsidRDefault="00B202F5" w:rsidP="00A1456B">
      <w:pPr>
        <w:spacing w:after="60"/>
        <w:rPr>
          <w:sz w:val="18"/>
          <w:szCs w:val="18"/>
        </w:rPr>
      </w:pPr>
      <w:r>
        <w:rPr>
          <w:b/>
          <w:bCs/>
          <w:sz w:val="18"/>
          <w:szCs w:val="18"/>
        </w:rPr>
        <w:t>Označenie káblov:</w:t>
      </w:r>
      <w:r>
        <w:rPr>
          <w:sz w:val="18"/>
          <w:szCs w:val="18"/>
        </w:rPr>
        <w:t xml:space="preserve"> Zelenožltý – uzemnenie, Modrý – nulový, Hnedý – fáza.</w:t>
      </w:r>
    </w:p>
    <w:p w:rsidR="00B202F5" w:rsidRDefault="00B202F5" w:rsidP="00A1456B">
      <w:pPr>
        <w:spacing w:after="60"/>
        <w:rPr>
          <w:sz w:val="18"/>
          <w:szCs w:val="18"/>
        </w:rPr>
      </w:pPr>
      <w:r>
        <w:rPr>
          <w:sz w:val="18"/>
          <w:szCs w:val="18"/>
        </w:rPr>
        <w:t>V prípade zapojenia kompresora do predlžovacieho kábla, d</w:t>
      </w:r>
      <w:r w:rsidRPr="00B202F5">
        <w:rPr>
          <w:sz w:val="18"/>
          <w:szCs w:val="18"/>
        </w:rPr>
        <w:t xml:space="preserve">bajte na správny prierez kábla, aby ste predišli výpadku napätia, </w:t>
      </w:r>
      <w:r>
        <w:rPr>
          <w:sz w:val="18"/>
          <w:szCs w:val="18"/>
        </w:rPr>
        <w:t xml:space="preserve">čo </w:t>
      </w:r>
      <w:r w:rsidRPr="00B202F5">
        <w:rPr>
          <w:sz w:val="18"/>
          <w:szCs w:val="18"/>
        </w:rPr>
        <w:t xml:space="preserve"> môže spôsob</w:t>
      </w:r>
      <w:r>
        <w:rPr>
          <w:sz w:val="18"/>
          <w:szCs w:val="18"/>
        </w:rPr>
        <w:t>iť</w:t>
      </w:r>
      <w:r w:rsidRPr="00B202F5">
        <w:rPr>
          <w:sz w:val="18"/>
          <w:szCs w:val="18"/>
        </w:rPr>
        <w:t xml:space="preserve"> nesprávn</w:t>
      </w:r>
      <w:r>
        <w:rPr>
          <w:sz w:val="18"/>
          <w:szCs w:val="18"/>
        </w:rPr>
        <w:t>e</w:t>
      </w:r>
      <w:r w:rsidRPr="00B202F5">
        <w:rPr>
          <w:sz w:val="18"/>
          <w:szCs w:val="18"/>
        </w:rPr>
        <w:t xml:space="preserve"> fungovan</w:t>
      </w:r>
      <w:r>
        <w:rPr>
          <w:sz w:val="18"/>
          <w:szCs w:val="18"/>
        </w:rPr>
        <w:t>ie</w:t>
      </w:r>
      <w:r w:rsidRPr="00B202F5">
        <w:rPr>
          <w:sz w:val="18"/>
          <w:szCs w:val="18"/>
        </w:rPr>
        <w:t xml:space="preserve"> kompresora. napr. bzu</w:t>
      </w:r>
      <w:r>
        <w:rPr>
          <w:sz w:val="18"/>
          <w:szCs w:val="18"/>
        </w:rPr>
        <w:t>čanie</w:t>
      </w:r>
      <w:r w:rsidRPr="00B202F5">
        <w:rPr>
          <w:sz w:val="18"/>
          <w:szCs w:val="18"/>
        </w:rPr>
        <w:t>.</w:t>
      </w:r>
    </w:p>
    <w:p w:rsidR="00A1456B" w:rsidRPr="00A1456B" w:rsidRDefault="00A1456B" w:rsidP="00A1456B">
      <w:pPr>
        <w:spacing w:after="60"/>
        <w:rPr>
          <w:b/>
          <w:bCs/>
          <w:sz w:val="24"/>
          <w:szCs w:val="24"/>
        </w:rPr>
      </w:pPr>
      <w:r w:rsidRPr="00A1456B">
        <w:rPr>
          <w:b/>
          <w:bCs/>
          <w:sz w:val="24"/>
          <w:szCs w:val="24"/>
        </w:rPr>
        <w:t>ŠTART A</w:t>
      </w:r>
      <w:r>
        <w:rPr>
          <w:b/>
          <w:bCs/>
          <w:sz w:val="24"/>
          <w:szCs w:val="24"/>
        </w:rPr>
        <w:t> </w:t>
      </w:r>
      <w:r w:rsidRPr="00A1456B">
        <w:rPr>
          <w:b/>
          <w:bCs/>
          <w:sz w:val="24"/>
          <w:szCs w:val="24"/>
        </w:rPr>
        <w:t>POUŽITIE</w:t>
      </w:r>
    </w:p>
    <w:p w:rsidR="00A1456B" w:rsidRPr="00A1456B" w:rsidRDefault="00A1456B" w:rsidP="00A1456B">
      <w:pPr>
        <w:spacing w:after="60"/>
        <w:rPr>
          <w:b/>
          <w:bCs/>
          <w:sz w:val="18"/>
          <w:szCs w:val="18"/>
        </w:rPr>
      </w:pPr>
      <w:r w:rsidRPr="00A1456B">
        <w:rPr>
          <w:b/>
          <w:bCs/>
          <w:sz w:val="18"/>
          <w:szCs w:val="18"/>
        </w:rPr>
        <w:t>Pred spustením:</w:t>
      </w:r>
    </w:p>
    <w:p w:rsidR="00B202F5" w:rsidRDefault="00A1456B" w:rsidP="00A1456B">
      <w:pPr>
        <w:pStyle w:val="Odsekzoznamu"/>
        <w:numPr>
          <w:ilvl w:val="0"/>
          <w:numId w:val="3"/>
        </w:numPr>
        <w:spacing w:after="60"/>
        <w:rPr>
          <w:sz w:val="18"/>
          <w:szCs w:val="18"/>
        </w:rPr>
      </w:pPr>
      <w:r w:rsidRPr="00A1456B">
        <w:rPr>
          <w:sz w:val="18"/>
          <w:szCs w:val="18"/>
        </w:rPr>
        <w:t>Skontrolujte či napätie v sieti je správne.</w:t>
      </w:r>
    </w:p>
    <w:p w:rsidR="00A1456B" w:rsidRDefault="00A1456B" w:rsidP="00A1456B">
      <w:pPr>
        <w:pStyle w:val="Odsekzoznamu"/>
        <w:numPr>
          <w:ilvl w:val="0"/>
          <w:numId w:val="3"/>
        </w:numPr>
        <w:spacing w:after="60"/>
        <w:rPr>
          <w:sz w:val="18"/>
          <w:szCs w:val="18"/>
        </w:rPr>
      </w:pPr>
      <w:r>
        <w:rPr>
          <w:sz w:val="18"/>
          <w:szCs w:val="18"/>
        </w:rPr>
        <w:t>Manometer musí ukazovať 0.</w:t>
      </w:r>
    </w:p>
    <w:p w:rsidR="00A1456B" w:rsidRDefault="00A1456B" w:rsidP="00A1456B">
      <w:pPr>
        <w:pStyle w:val="Odsekzoznamu"/>
        <w:numPr>
          <w:ilvl w:val="0"/>
          <w:numId w:val="3"/>
        </w:numPr>
        <w:spacing w:after="60"/>
        <w:rPr>
          <w:sz w:val="18"/>
          <w:szCs w:val="18"/>
        </w:rPr>
      </w:pPr>
      <w:r>
        <w:rPr>
          <w:sz w:val="18"/>
          <w:szCs w:val="18"/>
        </w:rPr>
        <w:t xml:space="preserve">Skontrolujte hladinu oleja. </w:t>
      </w:r>
    </w:p>
    <w:p w:rsidR="00A1456B" w:rsidRDefault="00A1456B" w:rsidP="00A1456B">
      <w:pPr>
        <w:spacing w:after="60"/>
        <w:rPr>
          <w:b/>
          <w:bCs/>
          <w:sz w:val="18"/>
          <w:szCs w:val="18"/>
        </w:rPr>
      </w:pPr>
      <w:r w:rsidRPr="00A1456B">
        <w:rPr>
          <w:b/>
          <w:bCs/>
          <w:sz w:val="18"/>
          <w:szCs w:val="18"/>
        </w:rPr>
        <w:t>Tlakový a kompresorový spínač</w:t>
      </w:r>
    </w:p>
    <w:p w:rsidR="00A1456B" w:rsidRDefault="00A1456B" w:rsidP="00A1456B">
      <w:pPr>
        <w:pStyle w:val="Odsekzoznamu"/>
        <w:numPr>
          <w:ilvl w:val="0"/>
          <w:numId w:val="3"/>
        </w:numPr>
        <w:spacing w:after="60"/>
        <w:rPr>
          <w:sz w:val="18"/>
          <w:szCs w:val="18"/>
        </w:rPr>
      </w:pPr>
      <w:r>
        <w:rPr>
          <w:sz w:val="18"/>
          <w:szCs w:val="18"/>
        </w:rPr>
        <w:t xml:space="preserve">Každý kompresor je vybavený čiernym tlakovým spínačom, na ktorom je umiestnený vypínač kompresora. V pozícií „AUTO“ sa kompresor zapína. V pozícií „OFF“ sa kompresor vypína. </w:t>
      </w:r>
      <w:r w:rsidRPr="00A1456B">
        <w:rPr>
          <w:sz w:val="18"/>
          <w:szCs w:val="18"/>
        </w:rPr>
        <w:t xml:space="preserve">Ak potrebujete </w:t>
      </w:r>
      <w:r>
        <w:rPr>
          <w:sz w:val="18"/>
          <w:szCs w:val="18"/>
        </w:rPr>
        <w:t>zariadenie</w:t>
      </w:r>
      <w:r w:rsidRPr="00A1456B">
        <w:rPr>
          <w:sz w:val="18"/>
          <w:szCs w:val="18"/>
        </w:rPr>
        <w:t xml:space="preserve"> vypnúť skôr, ako automaticky prestanete pracovať, môžete použiť prepínač.</w:t>
      </w:r>
    </w:p>
    <w:p w:rsidR="00895DCF" w:rsidRDefault="00A1456B" w:rsidP="00A1456B">
      <w:pPr>
        <w:pStyle w:val="Odsekzoznamu"/>
        <w:numPr>
          <w:ilvl w:val="0"/>
          <w:numId w:val="3"/>
        </w:numPr>
        <w:spacing w:after="60"/>
        <w:rPr>
          <w:sz w:val="18"/>
          <w:szCs w:val="18"/>
        </w:rPr>
      </w:pPr>
      <w:r w:rsidRPr="00A1456B">
        <w:rPr>
          <w:sz w:val="18"/>
          <w:szCs w:val="18"/>
        </w:rPr>
        <w:t xml:space="preserve">Pred spustením kompresora sa musí všetok vzduch v </w:t>
      </w:r>
      <w:r>
        <w:rPr>
          <w:sz w:val="18"/>
          <w:szCs w:val="18"/>
        </w:rPr>
        <w:t>pieste</w:t>
      </w:r>
      <w:r w:rsidRPr="00A1456B">
        <w:rPr>
          <w:sz w:val="18"/>
          <w:szCs w:val="18"/>
        </w:rPr>
        <w:t xml:space="preserve"> a prívodnom potrubí odstrániť stlačením tlačidla na tlakovom spínači a jeho nastavením do polohy Auto.</w:t>
      </w:r>
      <w:r>
        <w:rPr>
          <w:sz w:val="18"/>
          <w:szCs w:val="18"/>
        </w:rPr>
        <w:t xml:space="preserve"> Vtedy sa motor zapne. </w:t>
      </w:r>
    </w:p>
    <w:p w:rsidR="00A1456B" w:rsidRDefault="00A1456B" w:rsidP="00A1456B">
      <w:pPr>
        <w:spacing w:after="6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Automatické spúšťanie kompresora</w:t>
      </w:r>
    </w:p>
    <w:p w:rsidR="00A1456B" w:rsidRPr="00A1456B" w:rsidRDefault="00A1456B" w:rsidP="00A1456B">
      <w:pPr>
        <w:pStyle w:val="Odsekzoznamu"/>
        <w:numPr>
          <w:ilvl w:val="0"/>
          <w:numId w:val="3"/>
        </w:numPr>
        <w:spacing w:after="60"/>
        <w:rPr>
          <w:b/>
          <w:bCs/>
          <w:sz w:val="18"/>
          <w:szCs w:val="18"/>
        </w:rPr>
      </w:pPr>
      <w:r>
        <w:rPr>
          <w:sz w:val="18"/>
          <w:szCs w:val="18"/>
        </w:rPr>
        <w:t xml:space="preserve">Zapnutý kompresor sa automaticky zapína a vypína. Zapne sa keď tlak spadne pod určitú hodnotu a vypne sa keď sa zariadenie natlakuje. V prípade, že zariadenie neplánujete používať dlhšiu dobu, je potrebné vypustiť všetko vzduch. </w:t>
      </w:r>
    </w:p>
    <w:p w:rsidR="00A1456B" w:rsidRDefault="00A1456B" w:rsidP="00A1456B">
      <w:pPr>
        <w:spacing w:after="6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Regulácia tlaku</w:t>
      </w:r>
    </w:p>
    <w:p w:rsidR="00A1456B" w:rsidRDefault="00A1456B" w:rsidP="00A1456B">
      <w:pPr>
        <w:pStyle w:val="Odsekzoznamu"/>
        <w:numPr>
          <w:ilvl w:val="0"/>
          <w:numId w:val="3"/>
        </w:numPr>
        <w:spacing w:after="60"/>
        <w:rPr>
          <w:sz w:val="18"/>
          <w:szCs w:val="18"/>
        </w:rPr>
      </w:pPr>
      <w:r>
        <w:rPr>
          <w:sz w:val="18"/>
          <w:szCs w:val="18"/>
        </w:rPr>
        <w:t xml:space="preserve">Kompresor </w:t>
      </w:r>
      <w:r w:rsidR="00B87872">
        <w:rPr>
          <w:sz w:val="18"/>
          <w:szCs w:val="18"/>
        </w:rPr>
        <w:t xml:space="preserve">je vybavený vzduchovým filtrom a regulátorom tlaku vďaka ktorému si môžete nastaviť tlak kompresora podľa potreby. </w:t>
      </w:r>
    </w:p>
    <w:p w:rsidR="00B87872" w:rsidRDefault="00B87872" w:rsidP="00B87872">
      <w:pPr>
        <w:spacing w:after="60"/>
        <w:rPr>
          <w:sz w:val="18"/>
          <w:szCs w:val="18"/>
        </w:rPr>
      </w:pPr>
    </w:p>
    <w:p w:rsidR="00B87872" w:rsidRDefault="00B87872" w:rsidP="00B87872">
      <w:pPr>
        <w:spacing w:after="60"/>
        <w:rPr>
          <w:sz w:val="18"/>
          <w:szCs w:val="18"/>
        </w:rPr>
      </w:pPr>
    </w:p>
    <w:p w:rsidR="00A810DB" w:rsidRDefault="004B68D5" w:rsidP="004B68D5">
      <w:pPr>
        <w:spacing w:after="6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</w:t>
      </w:r>
    </w:p>
    <w:p w:rsidR="00A100E7" w:rsidRDefault="00B87872" w:rsidP="00A72B6E">
      <w:pPr>
        <w:spacing w:after="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SERVIS A ÚDRŽBA</w:t>
      </w:r>
    </w:p>
    <w:p w:rsidR="00B87872" w:rsidRDefault="00B87872" w:rsidP="00A72B6E">
      <w:pPr>
        <w:spacing w:after="60"/>
        <w:rPr>
          <w:sz w:val="18"/>
          <w:szCs w:val="18"/>
        </w:rPr>
      </w:pPr>
      <w:r>
        <w:rPr>
          <w:sz w:val="18"/>
          <w:szCs w:val="18"/>
        </w:rPr>
        <w:t>Pravidelný servis a údržba zabezpečí dlhotrvajúcu a bezproblémovú prácu zariadenia.</w:t>
      </w:r>
    </w:p>
    <w:p w:rsidR="00B87872" w:rsidRDefault="00B87872" w:rsidP="00A72B6E">
      <w:pPr>
        <w:spacing w:after="60"/>
        <w:rPr>
          <w:sz w:val="18"/>
          <w:szCs w:val="18"/>
        </w:rPr>
      </w:pPr>
      <w:r w:rsidRPr="00B87872">
        <w:rPr>
          <w:b/>
          <w:bCs/>
          <w:sz w:val="18"/>
          <w:szCs w:val="18"/>
          <w:u w:val="single"/>
        </w:rPr>
        <w:t>Olej</w:t>
      </w:r>
      <w:r>
        <w:rPr>
          <w:b/>
          <w:bCs/>
          <w:sz w:val="18"/>
          <w:szCs w:val="18"/>
          <w:u w:val="single"/>
        </w:rPr>
        <w:t>:</w:t>
      </w:r>
    </w:p>
    <w:p w:rsidR="00B87872" w:rsidRDefault="00B87872" w:rsidP="00A72B6E">
      <w:pPr>
        <w:spacing w:after="60"/>
        <w:rPr>
          <w:sz w:val="18"/>
          <w:szCs w:val="18"/>
        </w:rPr>
      </w:pPr>
      <w:r>
        <w:rPr>
          <w:sz w:val="18"/>
          <w:szCs w:val="18"/>
        </w:rPr>
        <w:t xml:space="preserve">Pred každou prácou kontrolujte hladinu oleja, dbajte na tom aby hladina oleja bola vo vyznačenom mieste. </w:t>
      </w:r>
    </w:p>
    <w:p w:rsidR="00B87872" w:rsidRDefault="00B87872" w:rsidP="00A72B6E">
      <w:pPr>
        <w:spacing w:after="60"/>
        <w:rPr>
          <w:sz w:val="18"/>
          <w:szCs w:val="18"/>
        </w:rPr>
      </w:pPr>
      <w:r>
        <w:rPr>
          <w:b/>
          <w:bCs/>
          <w:sz w:val="18"/>
          <w:szCs w:val="18"/>
          <w:u w:val="single"/>
        </w:rPr>
        <w:t>Voda</w:t>
      </w:r>
      <w:r>
        <w:rPr>
          <w:sz w:val="18"/>
          <w:szCs w:val="18"/>
        </w:rPr>
        <w:t>:</w:t>
      </w:r>
    </w:p>
    <w:p w:rsidR="00B87872" w:rsidRDefault="00B87872" w:rsidP="00A72B6E">
      <w:pPr>
        <w:spacing w:after="60"/>
        <w:rPr>
          <w:sz w:val="18"/>
          <w:szCs w:val="18"/>
        </w:rPr>
      </w:pPr>
      <w:r>
        <w:rPr>
          <w:sz w:val="18"/>
          <w:szCs w:val="18"/>
        </w:rPr>
        <w:t>Denne vypúšťajte vodu z nádrže, pomocou výtoku umiestneného na spodku nádrže. Odkrúťte skrutku, vypusťte vodu a skrutku zase zaskrutkujte. Rovnaké práce je potrebné vykonávať aj s Chladičom a regulátorom tlaku.</w:t>
      </w:r>
    </w:p>
    <w:p w:rsidR="00B87872" w:rsidRDefault="00B87872" w:rsidP="00A72B6E">
      <w:pPr>
        <w:spacing w:after="60"/>
        <w:rPr>
          <w:sz w:val="18"/>
          <w:szCs w:val="18"/>
        </w:rPr>
      </w:pPr>
      <w:r>
        <w:rPr>
          <w:b/>
          <w:bCs/>
          <w:sz w:val="18"/>
          <w:szCs w:val="18"/>
          <w:u w:val="single"/>
        </w:rPr>
        <w:t>Únik:</w:t>
      </w:r>
    </w:p>
    <w:p w:rsidR="00B87872" w:rsidRDefault="00B87872" w:rsidP="00A72B6E">
      <w:pPr>
        <w:spacing w:after="60"/>
        <w:rPr>
          <w:sz w:val="18"/>
          <w:szCs w:val="18"/>
        </w:rPr>
      </w:pPr>
      <w:r>
        <w:rPr>
          <w:sz w:val="18"/>
          <w:szCs w:val="18"/>
        </w:rPr>
        <w:t>Vždy skontrolujte či v kompresore nedochádza k úniku vzduchu. Skontrolujte všetky prevody, v prípade potreby ich opravte. Únik vzduchu môže spôsobiť stratu výkonu a znížiť životnosť kompresora.</w:t>
      </w:r>
    </w:p>
    <w:p w:rsidR="00B87872" w:rsidRDefault="00B87872" w:rsidP="00A72B6E">
      <w:pPr>
        <w:spacing w:after="60"/>
        <w:rPr>
          <w:b/>
          <w:bCs/>
          <w:sz w:val="18"/>
          <w:szCs w:val="18"/>
          <w:u w:val="single"/>
        </w:rPr>
      </w:pPr>
      <w:r>
        <w:rPr>
          <w:b/>
          <w:bCs/>
          <w:sz w:val="18"/>
          <w:szCs w:val="18"/>
          <w:u w:val="single"/>
        </w:rPr>
        <w:t>Skrutka hlavy valca:</w:t>
      </w:r>
    </w:p>
    <w:p w:rsidR="00B87872" w:rsidRDefault="00B87872" w:rsidP="00A72B6E">
      <w:pPr>
        <w:spacing w:after="60"/>
        <w:rPr>
          <w:sz w:val="18"/>
          <w:szCs w:val="18"/>
        </w:rPr>
      </w:pPr>
      <w:r>
        <w:rPr>
          <w:sz w:val="18"/>
          <w:szCs w:val="18"/>
        </w:rPr>
        <w:t xml:space="preserve"> Pri prvom použití je potrebné skontrolovať skrutku, po 50 hodinách práce. Následne každé 4 mesiace. Pred kontrolou sa uistite že hlava valca nie je horúca. Skrutka je potrebné dokrútiť silou 23Nm.</w:t>
      </w:r>
    </w:p>
    <w:p w:rsidR="00A72B6E" w:rsidRDefault="00A72B6E" w:rsidP="00A72B6E">
      <w:pPr>
        <w:spacing w:after="60"/>
        <w:rPr>
          <w:sz w:val="18"/>
          <w:szCs w:val="18"/>
        </w:rPr>
      </w:pPr>
      <w:r>
        <w:rPr>
          <w:b/>
          <w:bCs/>
          <w:sz w:val="18"/>
          <w:szCs w:val="18"/>
          <w:u w:val="single"/>
        </w:rPr>
        <w:t>Vzduchový filter:</w:t>
      </w:r>
    </w:p>
    <w:p w:rsidR="00A72B6E" w:rsidRDefault="00A72B6E" w:rsidP="00A72B6E">
      <w:pPr>
        <w:spacing w:after="60"/>
        <w:rPr>
          <w:sz w:val="18"/>
          <w:szCs w:val="18"/>
        </w:rPr>
      </w:pPr>
      <w:r>
        <w:rPr>
          <w:sz w:val="18"/>
          <w:szCs w:val="18"/>
        </w:rPr>
        <w:t>Kontrolujte a čistite vzduchový filter, v prípade potreby ho vymeňte.</w:t>
      </w:r>
    </w:p>
    <w:p w:rsidR="00A72B6E" w:rsidRDefault="00A72B6E" w:rsidP="00A72B6E">
      <w:pPr>
        <w:spacing w:after="60"/>
        <w:rPr>
          <w:sz w:val="18"/>
          <w:szCs w:val="18"/>
        </w:rPr>
      </w:pPr>
      <w:r>
        <w:rPr>
          <w:b/>
          <w:bCs/>
          <w:sz w:val="18"/>
          <w:szCs w:val="18"/>
          <w:u w:val="single"/>
        </w:rPr>
        <w:t>Bezpečnostný ventil:</w:t>
      </w:r>
    </w:p>
    <w:p w:rsidR="00B87872" w:rsidRDefault="00A72B6E" w:rsidP="00A72B6E">
      <w:pPr>
        <w:spacing w:after="60"/>
        <w:rPr>
          <w:sz w:val="18"/>
          <w:szCs w:val="18"/>
        </w:rPr>
      </w:pPr>
      <w:r>
        <w:rPr>
          <w:sz w:val="18"/>
          <w:szCs w:val="18"/>
        </w:rPr>
        <w:t>Kontrolujte či sa ventil otvára ľahko, kontrolujte či pracuje správne.</w:t>
      </w:r>
    </w:p>
    <w:p w:rsidR="00A72B6E" w:rsidRDefault="00A72B6E" w:rsidP="00A72B6E">
      <w:pPr>
        <w:spacing w:after="60"/>
        <w:rPr>
          <w:b/>
          <w:bCs/>
          <w:sz w:val="18"/>
          <w:szCs w:val="18"/>
        </w:rPr>
      </w:pPr>
      <w:r>
        <w:rPr>
          <w:b/>
          <w:bCs/>
          <w:sz w:val="24"/>
          <w:szCs w:val="24"/>
        </w:rPr>
        <w:t>Po 200 hodinách práce</w:t>
      </w:r>
    </w:p>
    <w:p w:rsidR="00B87872" w:rsidRDefault="00B87872" w:rsidP="00A72B6E">
      <w:pPr>
        <w:spacing w:after="60"/>
        <w:rPr>
          <w:sz w:val="18"/>
          <w:szCs w:val="18"/>
        </w:rPr>
      </w:pPr>
      <w:r>
        <w:rPr>
          <w:b/>
          <w:bCs/>
          <w:sz w:val="18"/>
          <w:szCs w:val="18"/>
          <w:u w:val="single"/>
        </w:rPr>
        <w:t>Nastavenie klinového remeňa:</w:t>
      </w:r>
    </w:p>
    <w:p w:rsidR="00B87872" w:rsidRDefault="00A72B6E" w:rsidP="00A72B6E">
      <w:pPr>
        <w:spacing w:after="60"/>
        <w:rPr>
          <w:sz w:val="18"/>
          <w:szCs w:val="18"/>
        </w:rPr>
      </w:pPr>
      <w:r>
        <w:rPr>
          <w:sz w:val="18"/>
          <w:szCs w:val="18"/>
        </w:rPr>
        <w:t>Po odpojení zo siete skontrolujte či remenica a remeň sú v jednej línií. Odklon remeňa v stredovom bode by nemal prekračovať odchýlku 12mm. Taktiež skontrolujte, či sú bezpečnostné skrutky riadne dotiahnuté.  Pravidelne kontrolujte stav remeňa.</w:t>
      </w:r>
    </w:p>
    <w:p w:rsidR="00A72B6E" w:rsidRDefault="00A72B6E" w:rsidP="00A72B6E">
      <w:pPr>
        <w:spacing w:after="60"/>
        <w:rPr>
          <w:sz w:val="18"/>
          <w:szCs w:val="18"/>
        </w:rPr>
      </w:pPr>
      <w:r>
        <w:rPr>
          <w:b/>
          <w:bCs/>
          <w:sz w:val="18"/>
          <w:szCs w:val="18"/>
          <w:u w:val="single"/>
        </w:rPr>
        <w:t>Každé 4 mesiace práce alebo po 500 hodinách</w:t>
      </w:r>
    </w:p>
    <w:p w:rsidR="00A72B6E" w:rsidRDefault="00A72B6E" w:rsidP="00A72B6E">
      <w:pPr>
        <w:spacing w:after="60"/>
        <w:rPr>
          <w:sz w:val="18"/>
          <w:szCs w:val="18"/>
        </w:rPr>
      </w:pPr>
      <w:r>
        <w:rPr>
          <w:sz w:val="18"/>
          <w:szCs w:val="18"/>
        </w:rPr>
        <w:t>Vymeňte olej. Používajte olej triedy 40.</w:t>
      </w:r>
    </w:p>
    <w:p w:rsidR="00A72B6E" w:rsidRDefault="00A72B6E" w:rsidP="00A72B6E">
      <w:pPr>
        <w:spacing w:after="60"/>
        <w:rPr>
          <w:sz w:val="18"/>
          <w:szCs w:val="18"/>
        </w:rPr>
      </w:pPr>
      <w:r>
        <w:rPr>
          <w:b/>
          <w:bCs/>
          <w:sz w:val="18"/>
          <w:szCs w:val="18"/>
          <w:u w:val="single"/>
        </w:rPr>
        <w:t>Každých 6 mesiacov práce alebo po 750 hodinách</w:t>
      </w:r>
    </w:p>
    <w:p w:rsidR="00A72B6E" w:rsidRDefault="00A72B6E" w:rsidP="00A72B6E">
      <w:pPr>
        <w:spacing w:after="60"/>
        <w:rPr>
          <w:sz w:val="18"/>
          <w:szCs w:val="18"/>
        </w:rPr>
      </w:pPr>
      <w:r>
        <w:rPr>
          <w:sz w:val="18"/>
          <w:szCs w:val="18"/>
        </w:rPr>
        <w:t xml:space="preserve">Filter a regulátor tlaku je potrebné poriadne prečistiť. V prípade, že máte problém s reguláciou tlaku alebo jeho prehrievaním, vymeňte gumenú membránu. </w:t>
      </w:r>
    </w:p>
    <w:p w:rsidR="00A72B6E" w:rsidRDefault="00A72B6E" w:rsidP="00A72B6E">
      <w:pPr>
        <w:spacing w:after="60"/>
        <w:rPr>
          <w:sz w:val="18"/>
          <w:szCs w:val="18"/>
        </w:rPr>
      </w:pPr>
    </w:p>
    <w:p w:rsidR="00A72B6E" w:rsidRDefault="00A72B6E" w:rsidP="00A72B6E">
      <w:pPr>
        <w:spacing w:after="60"/>
        <w:rPr>
          <w:sz w:val="18"/>
          <w:szCs w:val="18"/>
        </w:rPr>
      </w:pPr>
    </w:p>
    <w:p w:rsidR="00A72B6E" w:rsidRDefault="00A72B6E" w:rsidP="00A72B6E">
      <w:pPr>
        <w:spacing w:after="60"/>
        <w:rPr>
          <w:sz w:val="18"/>
          <w:szCs w:val="18"/>
        </w:rPr>
      </w:pPr>
    </w:p>
    <w:p w:rsidR="00A72B6E" w:rsidRDefault="00A72B6E" w:rsidP="00A72B6E">
      <w:pPr>
        <w:spacing w:after="60"/>
        <w:rPr>
          <w:sz w:val="18"/>
          <w:szCs w:val="18"/>
        </w:rPr>
      </w:pPr>
    </w:p>
    <w:p w:rsidR="00A72B6E" w:rsidRDefault="004B68D5" w:rsidP="004B68D5">
      <w:pPr>
        <w:spacing w:after="60"/>
        <w:jc w:val="center"/>
        <w:rPr>
          <w:sz w:val="18"/>
          <w:szCs w:val="18"/>
        </w:rPr>
      </w:pPr>
      <w:r>
        <w:rPr>
          <w:sz w:val="18"/>
          <w:szCs w:val="18"/>
        </w:rPr>
        <w:t>4</w:t>
      </w:r>
    </w:p>
    <w:p w:rsidR="00A72B6E" w:rsidRDefault="00A72B6E" w:rsidP="00A72B6E">
      <w:pPr>
        <w:spacing w:after="4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1 Skrutka</w:t>
      </w:r>
      <w:r w:rsidR="00A810DB">
        <w:rPr>
          <w:b/>
          <w:bCs/>
          <w:sz w:val="18"/>
          <w:szCs w:val="18"/>
        </w:rPr>
        <w:tab/>
      </w:r>
      <w:r w:rsidR="00A810DB">
        <w:rPr>
          <w:b/>
          <w:bCs/>
          <w:sz w:val="18"/>
          <w:szCs w:val="18"/>
        </w:rPr>
        <w:tab/>
      </w:r>
      <w:r w:rsidR="00A810DB">
        <w:rPr>
          <w:b/>
          <w:bCs/>
          <w:sz w:val="18"/>
          <w:szCs w:val="18"/>
        </w:rPr>
        <w:tab/>
      </w:r>
      <w:r w:rsidR="00A810DB">
        <w:rPr>
          <w:b/>
          <w:bCs/>
          <w:sz w:val="18"/>
          <w:szCs w:val="18"/>
        </w:rPr>
        <w:tab/>
        <w:t>16 Kryt nasávania</w:t>
      </w:r>
      <w:r w:rsidR="00A810DB">
        <w:rPr>
          <w:b/>
          <w:bCs/>
          <w:sz w:val="18"/>
          <w:szCs w:val="18"/>
        </w:rPr>
        <w:tab/>
      </w:r>
      <w:r w:rsidR="00A810DB">
        <w:rPr>
          <w:b/>
          <w:bCs/>
          <w:sz w:val="18"/>
          <w:szCs w:val="18"/>
        </w:rPr>
        <w:tab/>
      </w:r>
    </w:p>
    <w:p w:rsidR="00A72B6E" w:rsidRDefault="00A72B6E" w:rsidP="00A72B6E">
      <w:pPr>
        <w:spacing w:after="4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2 Pružinová podložka</w:t>
      </w:r>
      <w:r w:rsidR="00A810DB">
        <w:rPr>
          <w:b/>
          <w:bCs/>
          <w:sz w:val="18"/>
          <w:szCs w:val="18"/>
        </w:rPr>
        <w:tab/>
      </w:r>
      <w:r w:rsidR="00A810DB">
        <w:rPr>
          <w:b/>
          <w:bCs/>
          <w:sz w:val="18"/>
          <w:szCs w:val="18"/>
        </w:rPr>
        <w:tab/>
        <w:t>17 Kryt hlavy valca</w:t>
      </w:r>
    </w:p>
    <w:p w:rsidR="00A72B6E" w:rsidRDefault="00A72B6E" w:rsidP="00A72B6E">
      <w:pPr>
        <w:spacing w:after="4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3 Podložka</w:t>
      </w:r>
      <w:r w:rsidR="00A810DB">
        <w:rPr>
          <w:b/>
          <w:bCs/>
          <w:sz w:val="18"/>
          <w:szCs w:val="18"/>
        </w:rPr>
        <w:tab/>
      </w:r>
      <w:r w:rsidR="00A810DB">
        <w:rPr>
          <w:b/>
          <w:bCs/>
          <w:sz w:val="18"/>
          <w:szCs w:val="18"/>
        </w:rPr>
        <w:tab/>
      </w:r>
      <w:r w:rsidR="00A810DB">
        <w:rPr>
          <w:b/>
          <w:bCs/>
          <w:sz w:val="18"/>
          <w:szCs w:val="18"/>
        </w:rPr>
        <w:tab/>
        <w:t>18 Ojnica</w:t>
      </w:r>
    </w:p>
    <w:p w:rsidR="00A72B6E" w:rsidRDefault="00A72B6E" w:rsidP="00A72B6E">
      <w:pPr>
        <w:spacing w:after="4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4 Remenica</w:t>
      </w:r>
      <w:r w:rsidR="00A810DB">
        <w:rPr>
          <w:b/>
          <w:bCs/>
          <w:sz w:val="18"/>
          <w:szCs w:val="18"/>
        </w:rPr>
        <w:tab/>
      </w:r>
      <w:r w:rsidR="00A810DB">
        <w:rPr>
          <w:b/>
          <w:bCs/>
          <w:sz w:val="18"/>
          <w:szCs w:val="18"/>
        </w:rPr>
        <w:tab/>
      </w:r>
      <w:r w:rsidR="00A810DB">
        <w:rPr>
          <w:b/>
          <w:bCs/>
          <w:sz w:val="18"/>
          <w:szCs w:val="18"/>
        </w:rPr>
        <w:tab/>
        <w:t>19 Piest</w:t>
      </w:r>
    </w:p>
    <w:p w:rsidR="00A72B6E" w:rsidRDefault="00A72B6E" w:rsidP="00A72B6E">
      <w:pPr>
        <w:spacing w:after="4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5 Skrutka</w:t>
      </w:r>
      <w:r w:rsidR="00A810DB">
        <w:rPr>
          <w:b/>
          <w:bCs/>
          <w:sz w:val="18"/>
          <w:szCs w:val="18"/>
        </w:rPr>
        <w:tab/>
      </w:r>
      <w:r w:rsidR="00A810DB">
        <w:rPr>
          <w:b/>
          <w:bCs/>
          <w:sz w:val="18"/>
          <w:szCs w:val="18"/>
        </w:rPr>
        <w:tab/>
      </w:r>
      <w:r w:rsidR="00A810DB">
        <w:rPr>
          <w:b/>
          <w:bCs/>
          <w:sz w:val="18"/>
          <w:szCs w:val="18"/>
        </w:rPr>
        <w:tab/>
      </w:r>
      <w:r w:rsidR="00A810DB">
        <w:rPr>
          <w:b/>
          <w:bCs/>
          <w:sz w:val="18"/>
          <w:szCs w:val="18"/>
        </w:rPr>
        <w:tab/>
        <w:t>20 Čap piestu</w:t>
      </w:r>
    </w:p>
    <w:p w:rsidR="00A72B6E" w:rsidRDefault="00A72B6E" w:rsidP="00A72B6E">
      <w:pPr>
        <w:spacing w:after="4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6 Pružinová podložka</w:t>
      </w:r>
      <w:r w:rsidR="00A810DB">
        <w:rPr>
          <w:b/>
          <w:bCs/>
          <w:sz w:val="18"/>
          <w:szCs w:val="18"/>
        </w:rPr>
        <w:tab/>
      </w:r>
      <w:r w:rsidR="00A810DB">
        <w:rPr>
          <w:b/>
          <w:bCs/>
          <w:sz w:val="18"/>
          <w:szCs w:val="18"/>
        </w:rPr>
        <w:tab/>
        <w:t>21 Prstenec čapu piestu</w:t>
      </w:r>
    </w:p>
    <w:p w:rsidR="00A72B6E" w:rsidRDefault="00A72B6E" w:rsidP="00A72B6E">
      <w:pPr>
        <w:spacing w:after="4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7 Kryt ložiska </w:t>
      </w:r>
      <w:r w:rsidR="00A810DB">
        <w:rPr>
          <w:b/>
          <w:bCs/>
          <w:sz w:val="18"/>
          <w:szCs w:val="18"/>
        </w:rPr>
        <w:tab/>
      </w:r>
      <w:r w:rsidR="00A810DB">
        <w:rPr>
          <w:b/>
          <w:bCs/>
          <w:sz w:val="18"/>
          <w:szCs w:val="18"/>
        </w:rPr>
        <w:tab/>
      </w:r>
      <w:r w:rsidR="00A810DB">
        <w:rPr>
          <w:b/>
          <w:bCs/>
          <w:sz w:val="18"/>
          <w:szCs w:val="18"/>
        </w:rPr>
        <w:tab/>
        <w:t>22 Prstenec kompresora</w:t>
      </w:r>
    </w:p>
    <w:p w:rsidR="00A72B6E" w:rsidRDefault="00A72B6E" w:rsidP="00A72B6E">
      <w:pPr>
        <w:spacing w:after="4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8 Olejové tesnenie</w:t>
      </w:r>
      <w:r w:rsidR="00A810DB">
        <w:rPr>
          <w:b/>
          <w:bCs/>
          <w:sz w:val="18"/>
          <w:szCs w:val="18"/>
        </w:rPr>
        <w:tab/>
      </w:r>
      <w:r w:rsidR="00A810DB">
        <w:rPr>
          <w:b/>
          <w:bCs/>
          <w:sz w:val="18"/>
          <w:szCs w:val="18"/>
        </w:rPr>
        <w:tab/>
      </w:r>
      <w:r w:rsidR="00A810DB">
        <w:rPr>
          <w:b/>
          <w:bCs/>
          <w:sz w:val="18"/>
          <w:szCs w:val="18"/>
        </w:rPr>
        <w:tab/>
        <w:t>23 Prstenec kompresora</w:t>
      </w:r>
    </w:p>
    <w:p w:rsidR="00A72B6E" w:rsidRDefault="00A72B6E" w:rsidP="00A72B6E">
      <w:pPr>
        <w:spacing w:after="4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9 Tesnenie ložiska</w:t>
      </w:r>
      <w:r w:rsidR="00A810DB">
        <w:rPr>
          <w:b/>
          <w:bCs/>
          <w:sz w:val="18"/>
          <w:szCs w:val="18"/>
        </w:rPr>
        <w:tab/>
      </w:r>
      <w:r w:rsidR="00A810DB">
        <w:rPr>
          <w:b/>
          <w:bCs/>
          <w:sz w:val="18"/>
          <w:szCs w:val="18"/>
        </w:rPr>
        <w:tab/>
      </w:r>
      <w:r w:rsidR="00A810DB">
        <w:rPr>
          <w:b/>
          <w:bCs/>
          <w:sz w:val="18"/>
          <w:szCs w:val="18"/>
        </w:rPr>
        <w:tab/>
        <w:t>24 Olejový prstenec</w:t>
      </w:r>
    </w:p>
    <w:p w:rsidR="00A72B6E" w:rsidRDefault="00A72B6E" w:rsidP="00A72B6E">
      <w:pPr>
        <w:spacing w:after="4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10 Ložisko</w:t>
      </w:r>
      <w:r w:rsidR="00A810DB">
        <w:rPr>
          <w:b/>
          <w:bCs/>
          <w:sz w:val="18"/>
          <w:szCs w:val="18"/>
        </w:rPr>
        <w:tab/>
      </w:r>
      <w:r w:rsidR="00A810DB">
        <w:rPr>
          <w:b/>
          <w:bCs/>
          <w:sz w:val="18"/>
          <w:szCs w:val="18"/>
        </w:rPr>
        <w:tab/>
      </w:r>
      <w:r w:rsidR="00A810DB">
        <w:rPr>
          <w:b/>
          <w:bCs/>
          <w:sz w:val="18"/>
          <w:szCs w:val="18"/>
        </w:rPr>
        <w:tab/>
        <w:t>25 Hlava valca</w:t>
      </w:r>
    </w:p>
    <w:p w:rsidR="00A72B6E" w:rsidRDefault="00A72B6E" w:rsidP="00A72B6E">
      <w:pPr>
        <w:spacing w:after="4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11 </w:t>
      </w:r>
      <w:r w:rsidR="00A810DB">
        <w:rPr>
          <w:b/>
          <w:bCs/>
          <w:sz w:val="18"/>
          <w:szCs w:val="18"/>
        </w:rPr>
        <w:t>Prstenec valca</w:t>
      </w:r>
      <w:r w:rsidR="00A810DB">
        <w:rPr>
          <w:b/>
          <w:bCs/>
          <w:sz w:val="18"/>
          <w:szCs w:val="18"/>
        </w:rPr>
        <w:tab/>
      </w:r>
      <w:r w:rsidR="00A810DB">
        <w:rPr>
          <w:b/>
          <w:bCs/>
          <w:sz w:val="18"/>
          <w:szCs w:val="18"/>
        </w:rPr>
        <w:tab/>
      </w:r>
      <w:r w:rsidR="00A810DB">
        <w:rPr>
          <w:b/>
          <w:bCs/>
          <w:sz w:val="18"/>
          <w:szCs w:val="18"/>
        </w:rPr>
        <w:tab/>
        <w:t>26 Vzduchový filter</w:t>
      </w:r>
    </w:p>
    <w:p w:rsidR="00A72B6E" w:rsidRDefault="00A72B6E" w:rsidP="00A72B6E">
      <w:pPr>
        <w:spacing w:after="4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12</w:t>
      </w:r>
      <w:r w:rsidR="00A810DB">
        <w:rPr>
          <w:b/>
          <w:bCs/>
          <w:sz w:val="18"/>
          <w:szCs w:val="18"/>
        </w:rPr>
        <w:t xml:space="preserve"> Ložisko</w:t>
      </w:r>
      <w:r w:rsidR="00A810DB">
        <w:rPr>
          <w:b/>
          <w:bCs/>
          <w:sz w:val="18"/>
          <w:szCs w:val="18"/>
        </w:rPr>
        <w:tab/>
      </w:r>
      <w:r w:rsidR="00A810DB">
        <w:rPr>
          <w:b/>
          <w:bCs/>
          <w:sz w:val="18"/>
          <w:szCs w:val="18"/>
        </w:rPr>
        <w:tab/>
      </w:r>
      <w:r w:rsidR="00A810DB">
        <w:rPr>
          <w:b/>
          <w:bCs/>
          <w:sz w:val="18"/>
          <w:szCs w:val="18"/>
        </w:rPr>
        <w:tab/>
        <w:t>27 Skrutka zásuvky</w:t>
      </w:r>
    </w:p>
    <w:p w:rsidR="00A72B6E" w:rsidRDefault="00A72B6E" w:rsidP="00A72B6E">
      <w:pPr>
        <w:spacing w:after="4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13</w:t>
      </w:r>
      <w:r w:rsidR="00A810DB">
        <w:rPr>
          <w:b/>
          <w:bCs/>
          <w:sz w:val="18"/>
          <w:szCs w:val="18"/>
        </w:rPr>
        <w:t xml:space="preserve"> Kľukový hriadeľ</w:t>
      </w:r>
      <w:r w:rsidR="00A810DB">
        <w:rPr>
          <w:b/>
          <w:bCs/>
          <w:sz w:val="18"/>
          <w:szCs w:val="18"/>
        </w:rPr>
        <w:tab/>
      </w:r>
      <w:r w:rsidR="00A810DB">
        <w:rPr>
          <w:b/>
          <w:bCs/>
          <w:sz w:val="18"/>
          <w:szCs w:val="18"/>
        </w:rPr>
        <w:tab/>
      </w:r>
      <w:r w:rsidR="00A810DB">
        <w:rPr>
          <w:b/>
          <w:bCs/>
          <w:sz w:val="18"/>
          <w:szCs w:val="18"/>
        </w:rPr>
        <w:tab/>
        <w:t>28 Pružinová podložka</w:t>
      </w:r>
    </w:p>
    <w:p w:rsidR="00A72B6E" w:rsidRDefault="00A72B6E" w:rsidP="00A72B6E">
      <w:pPr>
        <w:spacing w:after="4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14</w:t>
      </w:r>
      <w:r w:rsidR="00A810DB">
        <w:rPr>
          <w:b/>
          <w:bCs/>
          <w:sz w:val="18"/>
          <w:szCs w:val="18"/>
        </w:rPr>
        <w:t xml:space="preserve"> Kryt kľuky</w:t>
      </w:r>
      <w:r w:rsidR="00A810DB">
        <w:rPr>
          <w:b/>
          <w:bCs/>
          <w:sz w:val="18"/>
          <w:szCs w:val="18"/>
        </w:rPr>
        <w:tab/>
      </w:r>
      <w:r w:rsidR="00A810DB">
        <w:rPr>
          <w:b/>
          <w:bCs/>
          <w:sz w:val="18"/>
          <w:szCs w:val="18"/>
        </w:rPr>
        <w:tab/>
      </w:r>
      <w:r w:rsidR="00A810DB">
        <w:rPr>
          <w:b/>
          <w:bCs/>
          <w:sz w:val="18"/>
          <w:szCs w:val="18"/>
        </w:rPr>
        <w:tab/>
        <w:t>29 Prípojka na vzduch</w:t>
      </w:r>
    </w:p>
    <w:p w:rsidR="00A72B6E" w:rsidRPr="00A72B6E" w:rsidRDefault="00A72B6E" w:rsidP="00A72B6E">
      <w:pPr>
        <w:spacing w:after="4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15</w:t>
      </w:r>
      <w:r w:rsidR="00A810DB">
        <w:rPr>
          <w:b/>
          <w:bCs/>
          <w:sz w:val="18"/>
          <w:szCs w:val="18"/>
        </w:rPr>
        <w:t xml:space="preserve"> Tesnenie krytu nasávania</w:t>
      </w:r>
      <w:r w:rsidR="00A810DB">
        <w:rPr>
          <w:b/>
          <w:bCs/>
          <w:sz w:val="18"/>
          <w:szCs w:val="18"/>
        </w:rPr>
        <w:tab/>
      </w:r>
      <w:r w:rsidR="00A810DB">
        <w:rPr>
          <w:b/>
          <w:bCs/>
          <w:sz w:val="18"/>
          <w:szCs w:val="18"/>
        </w:rPr>
        <w:tab/>
        <w:t>30 Podložka prípojky</w:t>
      </w:r>
    </w:p>
    <w:p w:rsidR="00A72B6E" w:rsidRDefault="00A72B6E" w:rsidP="00A72B6E">
      <w:pPr>
        <w:rPr>
          <w:b/>
          <w:bCs/>
          <w:sz w:val="18"/>
          <w:szCs w:val="18"/>
          <w:u w:val="single"/>
        </w:rPr>
      </w:pPr>
    </w:p>
    <w:p w:rsidR="00A72B6E" w:rsidRDefault="00A72B6E" w:rsidP="00A72B6E">
      <w:pPr>
        <w:rPr>
          <w:b/>
          <w:bCs/>
          <w:sz w:val="18"/>
          <w:szCs w:val="18"/>
          <w:u w:val="single"/>
        </w:rPr>
      </w:pPr>
    </w:p>
    <w:p w:rsidR="00A72B6E" w:rsidRDefault="00A810DB" w:rsidP="00A72B6E">
      <w:pPr>
        <w:rPr>
          <w:b/>
          <w:bCs/>
          <w:sz w:val="18"/>
          <w:szCs w:val="18"/>
          <w:u w:val="single"/>
        </w:rPr>
      </w:pPr>
      <w:r w:rsidRPr="00A810DB">
        <w:rPr>
          <w:noProof/>
        </w:rPr>
        <w:drawing>
          <wp:inline distT="0" distB="0" distL="0" distR="0">
            <wp:extent cx="4664075" cy="3036570"/>
            <wp:effectExtent l="0" t="0" r="3175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B6E" w:rsidRDefault="004B68D5" w:rsidP="004B68D5">
      <w:pPr>
        <w:jc w:val="center"/>
        <w:rPr>
          <w:b/>
          <w:bCs/>
          <w:sz w:val="18"/>
          <w:szCs w:val="18"/>
          <w:u w:val="single"/>
        </w:rPr>
      </w:pPr>
      <w:r>
        <w:rPr>
          <w:b/>
          <w:bCs/>
          <w:sz w:val="18"/>
          <w:szCs w:val="18"/>
          <w:u w:val="single"/>
        </w:rPr>
        <w:t>13</w:t>
      </w:r>
    </w:p>
    <w:p w:rsidR="00A72B6E" w:rsidRDefault="00A810DB" w:rsidP="00A72B6E">
      <w:pPr>
        <w:spacing w:after="6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>ZOZNAM DIELOV</w:t>
      </w:r>
    </w:p>
    <w:p w:rsidR="00A810DB" w:rsidRDefault="00A810DB" w:rsidP="00A72B6E">
      <w:pPr>
        <w:spacing w:after="60"/>
        <w:rPr>
          <w:sz w:val="18"/>
          <w:szCs w:val="18"/>
        </w:rPr>
      </w:pPr>
      <w:r>
        <w:rPr>
          <w:sz w:val="18"/>
          <w:szCs w:val="18"/>
        </w:rPr>
        <w:t>1 Remeň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E77C6D">
        <w:rPr>
          <w:sz w:val="18"/>
          <w:szCs w:val="18"/>
        </w:rPr>
        <w:t>2 Pružinová podložka</w:t>
      </w:r>
      <w:r w:rsidR="00E77C6D">
        <w:rPr>
          <w:sz w:val="18"/>
          <w:szCs w:val="18"/>
        </w:rPr>
        <w:tab/>
      </w:r>
      <w:r w:rsidR="00E77C6D">
        <w:rPr>
          <w:sz w:val="18"/>
          <w:szCs w:val="18"/>
        </w:rPr>
        <w:tab/>
        <w:t>3 Podložka prípojky</w:t>
      </w:r>
    </w:p>
    <w:p w:rsidR="00E77C6D" w:rsidRDefault="00E77C6D" w:rsidP="00A72B6E">
      <w:pPr>
        <w:spacing w:after="60"/>
        <w:rPr>
          <w:sz w:val="18"/>
          <w:szCs w:val="18"/>
        </w:rPr>
      </w:pPr>
      <w:r>
        <w:rPr>
          <w:sz w:val="18"/>
          <w:szCs w:val="18"/>
        </w:rPr>
        <w:t>4 Remenica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5 Skrutka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6 Kryt ložiska</w:t>
      </w:r>
    </w:p>
    <w:p w:rsidR="00E77C6D" w:rsidRDefault="00E77C6D" w:rsidP="00A72B6E">
      <w:pPr>
        <w:spacing w:after="60"/>
        <w:rPr>
          <w:sz w:val="18"/>
          <w:szCs w:val="18"/>
        </w:rPr>
      </w:pPr>
      <w:r>
        <w:rPr>
          <w:sz w:val="18"/>
          <w:szCs w:val="18"/>
        </w:rPr>
        <w:t>7 Kryt tela ložiska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8 Ložisko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9 Prstenec hriadeľa</w:t>
      </w:r>
    </w:p>
    <w:p w:rsidR="00E77C6D" w:rsidRDefault="00E77C6D" w:rsidP="00A72B6E">
      <w:pPr>
        <w:spacing w:after="60"/>
        <w:rPr>
          <w:sz w:val="18"/>
          <w:szCs w:val="18"/>
        </w:rPr>
      </w:pPr>
      <w:r>
        <w:rPr>
          <w:sz w:val="18"/>
          <w:szCs w:val="18"/>
        </w:rPr>
        <w:t>10 Ložisko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11 Kľukový hriadeľ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12 Prstenec</w:t>
      </w:r>
    </w:p>
    <w:p w:rsidR="00E77C6D" w:rsidRDefault="00E77C6D" w:rsidP="00A72B6E">
      <w:pPr>
        <w:spacing w:after="60"/>
        <w:rPr>
          <w:sz w:val="18"/>
          <w:szCs w:val="18"/>
        </w:rPr>
      </w:pPr>
      <w:r>
        <w:rPr>
          <w:sz w:val="18"/>
          <w:szCs w:val="18"/>
        </w:rPr>
        <w:t>13 Kryt hriadeľa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14 Zátka, </w:t>
      </w:r>
      <w:proofErr w:type="spellStart"/>
      <w:r>
        <w:rPr>
          <w:sz w:val="18"/>
          <w:szCs w:val="18"/>
        </w:rPr>
        <w:t>vyp</w:t>
      </w:r>
      <w:proofErr w:type="spellEnd"/>
      <w:r>
        <w:rPr>
          <w:sz w:val="18"/>
          <w:szCs w:val="18"/>
        </w:rPr>
        <w:t>. Oleja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15 Ukazovateľ hladiny oleja</w:t>
      </w:r>
    </w:p>
    <w:p w:rsidR="00E77C6D" w:rsidRDefault="00E77C6D" w:rsidP="00A72B6E">
      <w:pPr>
        <w:spacing w:after="60"/>
        <w:rPr>
          <w:sz w:val="18"/>
          <w:szCs w:val="18"/>
        </w:rPr>
      </w:pPr>
      <w:r>
        <w:rPr>
          <w:sz w:val="18"/>
          <w:szCs w:val="18"/>
        </w:rPr>
        <w:t>16 Podložka mierky oleja</w:t>
      </w:r>
      <w:r>
        <w:rPr>
          <w:sz w:val="18"/>
          <w:szCs w:val="18"/>
        </w:rPr>
        <w:tab/>
        <w:t>17 Ojnica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18 Piest</w:t>
      </w:r>
      <w:r>
        <w:rPr>
          <w:sz w:val="18"/>
          <w:szCs w:val="18"/>
        </w:rPr>
        <w:tab/>
      </w:r>
    </w:p>
    <w:p w:rsidR="00E77C6D" w:rsidRDefault="00E77C6D" w:rsidP="00A72B6E">
      <w:pPr>
        <w:spacing w:after="60"/>
        <w:rPr>
          <w:sz w:val="18"/>
          <w:szCs w:val="18"/>
        </w:rPr>
      </w:pPr>
      <w:r>
        <w:rPr>
          <w:sz w:val="18"/>
          <w:szCs w:val="18"/>
        </w:rPr>
        <w:t>19 Čap piestu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20 Prstenec čapu piestu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21 Kryt valca</w:t>
      </w:r>
    </w:p>
    <w:p w:rsidR="00E77C6D" w:rsidRDefault="00E77C6D" w:rsidP="00A72B6E">
      <w:pPr>
        <w:spacing w:after="60"/>
        <w:rPr>
          <w:sz w:val="18"/>
          <w:szCs w:val="18"/>
        </w:rPr>
      </w:pPr>
      <w:r>
        <w:rPr>
          <w:sz w:val="18"/>
          <w:szCs w:val="18"/>
        </w:rPr>
        <w:t>22 Valec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23 Tesnenie ventilu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24 Ventil spodnej dosky</w:t>
      </w:r>
    </w:p>
    <w:p w:rsidR="00E77C6D" w:rsidRDefault="00E77C6D" w:rsidP="00A72B6E">
      <w:pPr>
        <w:spacing w:after="60"/>
        <w:rPr>
          <w:sz w:val="18"/>
          <w:szCs w:val="18"/>
        </w:rPr>
      </w:pPr>
      <w:r>
        <w:rPr>
          <w:sz w:val="18"/>
          <w:szCs w:val="18"/>
        </w:rPr>
        <w:t>25 Spodné tesnenie ventilu</w:t>
      </w:r>
      <w:r>
        <w:rPr>
          <w:sz w:val="18"/>
          <w:szCs w:val="18"/>
        </w:rPr>
        <w:tab/>
        <w:t>26 Horné tesnenie ventilu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27 Ventil</w:t>
      </w:r>
    </w:p>
    <w:p w:rsidR="00E77C6D" w:rsidRDefault="00E77C6D" w:rsidP="00A72B6E">
      <w:pPr>
        <w:spacing w:after="60"/>
        <w:rPr>
          <w:sz w:val="18"/>
          <w:szCs w:val="18"/>
        </w:rPr>
      </w:pPr>
      <w:r>
        <w:rPr>
          <w:sz w:val="18"/>
          <w:szCs w:val="18"/>
        </w:rPr>
        <w:t>28 Ventil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29 Kryt hlavy valca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30 Krídlová matica</w:t>
      </w:r>
    </w:p>
    <w:p w:rsidR="000F3B9D" w:rsidRDefault="00E77C6D" w:rsidP="00A72B6E">
      <w:pPr>
        <w:spacing w:after="60"/>
        <w:rPr>
          <w:sz w:val="18"/>
          <w:szCs w:val="18"/>
        </w:rPr>
      </w:pPr>
      <w:r>
        <w:rPr>
          <w:sz w:val="18"/>
          <w:szCs w:val="18"/>
        </w:rPr>
        <w:t>31 Pružinová podložka</w:t>
      </w:r>
      <w:r>
        <w:rPr>
          <w:sz w:val="18"/>
          <w:szCs w:val="18"/>
        </w:rPr>
        <w:tab/>
        <w:t>32 Vzduchový filter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33 </w:t>
      </w:r>
      <w:r w:rsidR="000F3B9D">
        <w:rPr>
          <w:sz w:val="18"/>
          <w:szCs w:val="18"/>
        </w:rPr>
        <w:t>Pružinová podložka</w:t>
      </w:r>
    </w:p>
    <w:p w:rsidR="000F3B9D" w:rsidRDefault="000F3B9D" w:rsidP="00A72B6E">
      <w:pPr>
        <w:spacing w:after="60"/>
        <w:rPr>
          <w:sz w:val="18"/>
          <w:szCs w:val="18"/>
        </w:rPr>
      </w:pPr>
      <w:r>
        <w:rPr>
          <w:sz w:val="18"/>
          <w:szCs w:val="18"/>
        </w:rPr>
        <w:t>34 Skrutka zásuvky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35 Hlava valca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36 Matica</w:t>
      </w:r>
    </w:p>
    <w:p w:rsidR="000F3B9D" w:rsidRDefault="000F3B9D" w:rsidP="00A72B6E">
      <w:pPr>
        <w:spacing w:after="60"/>
        <w:rPr>
          <w:sz w:val="18"/>
          <w:szCs w:val="18"/>
        </w:rPr>
      </w:pPr>
      <w:r>
        <w:rPr>
          <w:sz w:val="18"/>
          <w:szCs w:val="18"/>
        </w:rPr>
        <w:t>37 Matica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38 Skrutka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39 Prstenec kompresora</w:t>
      </w:r>
    </w:p>
    <w:p w:rsidR="000F3B9D" w:rsidRDefault="000F3B9D" w:rsidP="00A72B6E">
      <w:pPr>
        <w:spacing w:after="60"/>
        <w:rPr>
          <w:sz w:val="18"/>
          <w:szCs w:val="18"/>
        </w:rPr>
      </w:pPr>
      <w:r>
        <w:rPr>
          <w:sz w:val="18"/>
          <w:szCs w:val="18"/>
        </w:rPr>
        <w:t>40 Prstenec kompresora</w:t>
      </w:r>
      <w:r>
        <w:rPr>
          <w:sz w:val="18"/>
          <w:szCs w:val="18"/>
        </w:rPr>
        <w:tab/>
        <w:t>41 Olejový prstenec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42 Olejový prstenec</w:t>
      </w:r>
    </w:p>
    <w:p w:rsidR="000F3B9D" w:rsidRDefault="000F3B9D" w:rsidP="00A72B6E">
      <w:pPr>
        <w:spacing w:after="60"/>
        <w:rPr>
          <w:sz w:val="18"/>
          <w:szCs w:val="18"/>
        </w:rPr>
      </w:pPr>
      <w:r>
        <w:rPr>
          <w:sz w:val="18"/>
          <w:szCs w:val="18"/>
        </w:rPr>
        <w:t>43 Kryt prívodu vzduchu</w:t>
      </w:r>
      <w:r>
        <w:rPr>
          <w:sz w:val="18"/>
          <w:szCs w:val="18"/>
        </w:rPr>
        <w:tab/>
        <w:t>44 Kryt vývodu vzduchu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45 Jednotka chladenia</w:t>
      </w:r>
    </w:p>
    <w:p w:rsidR="000F3B9D" w:rsidRDefault="000F3B9D" w:rsidP="00A72B6E">
      <w:pPr>
        <w:spacing w:after="60"/>
        <w:rPr>
          <w:sz w:val="18"/>
          <w:szCs w:val="18"/>
        </w:rPr>
      </w:pPr>
      <w:r>
        <w:rPr>
          <w:sz w:val="18"/>
          <w:szCs w:val="18"/>
        </w:rPr>
        <w:t xml:space="preserve">46 Výfukové potrubie </w:t>
      </w:r>
      <w:r>
        <w:rPr>
          <w:sz w:val="18"/>
          <w:szCs w:val="18"/>
        </w:rPr>
        <w:tab/>
      </w:r>
    </w:p>
    <w:p w:rsidR="00E77C6D" w:rsidRDefault="00E77C6D" w:rsidP="00A72B6E">
      <w:pPr>
        <w:spacing w:after="60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0F3B9D" w:rsidRPr="000F3B9D">
        <w:rPr>
          <w:noProof/>
        </w:rPr>
        <w:drawing>
          <wp:inline distT="0" distB="0" distL="0" distR="0">
            <wp:extent cx="4362450" cy="2842571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479" cy="284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B9D" w:rsidRDefault="004B68D5" w:rsidP="004B68D5">
      <w:pPr>
        <w:spacing w:after="60"/>
        <w:jc w:val="center"/>
        <w:rPr>
          <w:sz w:val="18"/>
          <w:szCs w:val="18"/>
        </w:rPr>
      </w:pPr>
      <w:r>
        <w:rPr>
          <w:sz w:val="18"/>
          <w:szCs w:val="18"/>
        </w:rPr>
        <w:t>12</w:t>
      </w:r>
    </w:p>
    <w:p w:rsidR="000F3B9D" w:rsidRDefault="00A86A7A" w:rsidP="00A72B6E">
      <w:pPr>
        <w:spacing w:after="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VŠEOBECNÁ ÚDRŽBA</w:t>
      </w:r>
    </w:p>
    <w:p w:rsidR="00A86A7A" w:rsidRDefault="00A86A7A" w:rsidP="00A72B6E">
      <w:pPr>
        <w:spacing w:after="6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Čistenie</w:t>
      </w:r>
    </w:p>
    <w:p w:rsidR="00A86A7A" w:rsidRDefault="00A86A7A" w:rsidP="00A72B6E">
      <w:pPr>
        <w:spacing w:after="60"/>
        <w:rPr>
          <w:sz w:val="18"/>
          <w:szCs w:val="18"/>
        </w:rPr>
      </w:pPr>
      <w:r>
        <w:rPr>
          <w:sz w:val="18"/>
          <w:szCs w:val="18"/>
        </w:rPr>
        <w:t>Udržujte kompresor čistý ako vo vnútri tak aj na povrchu. Čisté vnútro kompresora zabezpečí bezproblémovú prácu čerpadla a motora. Čistý povrch zabezpečí lepšie rozptyľovanie energie a cirkulácie vzduchu.</w:t>
      </w:r>
    </w:p>
    <w:p w:rsidR="00A86A7A" w:rsidRDefault="00A86A7A" w:rsidP="00A72B6E">
      <w:pPr>
        <w:spacing w:after="60"/>
        <w:rPr>
          <w:sz w:val="18"/>
          <w:szCs w:val="18"/>
        </w:rPr>
      </w:pPr>
      <w:r>
        <w:rPr>
          <w:b/>
          <w:bCs/>
          <w:sz w:val="18"/>
          <w:szCs w:val="18"/>
        </w:rPr>
        <w:t>Nasávanie</w:t>
      </w:r>
    </w:p>
    <w:p w:rsidR="00A86A7A" w:rsidRDefault="00A86A7A" w:rsidP="00A72B6E">
      <w:pPr>
        <w:spacing w:after="60"/>
        <w:rPr>
          <w:sz w:val="18"/>
          <w:szCs w:val="18"/>
        </w:rPr>
      </w:pPr>
      <w:r>
        <w:rPr>
          <w:sz w:val="18"/>
          <w:szCs w:val="18"/>
        </w:rPr>
        <w:t xml:space="preserve">Jemne priložte ruku ku vzduchovému filtru. Nasávanie by malo byť zreteľne viditeľné. Ak je nasávanie slabé, značí to upchatý filter alebo poškodený vstupný ventil. </w:t>
      </w:r>
    </w:p>
    <w:p w:rsidR="00A86A7A" w:rsidRDefault="00A86A7A" w:rsidP="00A72B6E">
      <w:pPr>
        <w:spacing w:after="60"/>
        <w:rPr>
          <w:sz w:val="18"/>
          <w:szCs w:val="18"/>
        </w:rPr>
      </w:pPr>
      <w:r>
        <w:rPr>
          <w:b/>
          <w:bCs/>
          <w:sz w:val="18"/>
          <w:szCs w:val="18"/>
        </w:rPr>
        <w:t>Prstenec piestu</w:t>
      </w:r>
    </w:p>
    <w:p w:rsidR="00A86A7A" w:rsidRDefault="00A86A7A" w:rsidP="00A72B6E">
      <w:pPr>
        <w:spacing w:after="60"/>
        <w:rPr>
          <w:sz w:val="18"/>
          <w:szCs w:val="18"/>
        </w:rPr>
      </w:pPr>
      <w:r w:rsidRPr="00A86A7A">
        <w:rPr>
          <w:sz w:val="18"/>
          <w:szCs w:val="18"/>
        </w:rPr>
        <w:t xml:space="preserve">Ak kompresor </w:t>
      </w:r>
      <w:r>
        <w:rPr>
          <w:sz w:val="18"/>
          <w:szCs w:val="18"/>
        </w:rPr>
        <w:t xml:space="preserve">užíva </w:t>
      </w:r>
      <w:r w:rsidRPr="00A86A7A">
        <w:rPr>
          <w:sz w:val="18"/>
          <w:szCs w:val="18"/>
        </w:rPr>
        <w:t>príliš veľa oleja, mali by ste skontrolovať tesniaci a olejový krúžok</w:t>
      </w:r>
      <w:r>
        <w:rPr>
          <w:sz w:val="18"/>
          <w:szCs w:val="18"/>
        </w:rPr>
        <w:t>.</w:t>
      </w:r>
    </w:p>
    <w:p w:rsidR="00A86A7A" w:rsidRDefault="00A86A7A" w:rsidP="00A72B6E">
      <w:pPr>
        <w:spacing w:after="6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Ložiská</w:t>
      </w:r>
    </w:p>
    <w:p w:rsidR="00A86A7A" w:rsidRDefault="00A86A7A" w:rsidP="00A72B6E">
      <w:pPr>
        <w:spacing w:after="60"/>
        <w:rPr>
          <w:sz w:val="18"/>
          <w:szCs w:val="18"/>
        </w:rPr>
      </w:pPr>
      <w:r>
        <w:rPr>
          <w:sz w:val="18"/>
          <w:szCs w:val="18"/>
        </w:rPr>
        <w:t xml:space="preserve">Pri kontrole prstencov taktiež skontrolujte kryt a ložiská kľuky. Skontrolujte či nie sú opotrebované, v prípade potreby, vymeňte za nové.  </w:t>
      </w:r>
    </w:p>
    <w:p w:rsidR="00A86A7A" w:rsidRDefault="00A86A7A" w:rsidP="00A72B6E">
      <w:pPr>
        <w:spacing w:after="6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Remenica motora</w:t>
      </w:r>
    </w:p>
    <w:p w:rsidR="00A86A7A" w:rsidRDefault="00A86A7A" w:rsidP="00A72B6E">
      <w:pPr>
        <w:spacing w:after="60"/>
        <w:rPr>
          <w:sz w:val="18"/>
          <w:szCs w:val="18"/>
        </w:rPr>
      </w:pPr>
      <w:r>
        <w:rPr>
          <w:sz w:val="18"/>
          <w:szCs w:val="18"/>
        </w:rPr>
        <w:t xml:space="preserve">V prípade výmeny remenice, vypnite kompresor zo siete a vytiahnite remeň. </w:t>
      </w:r>
      <w:r w:rsidR="00640261">
        <w:rPr>
          <w:sz w:val="18"/>
          <w:szCs w:val="18"/>
        </w:rPr>
        <w:t xml:space="preserve">Nesťahujte remeň či remenicu pomocou kladiva alebo iného náradia, môže dôjsť k poškodeniu ložiska. </w:t>
      </w:r>
    </w:p>
    <w:p w:rsidR="00640261" w:rsidRDefault="00640261" w:rsidP="00A72B6E">
      <w:pPr>
        <w:spacing w:after="60"/>
        <w:rPr>
          <w:sz w:val="18"/>
          <w:szCs w:val="18"/>
        </w:rPr>
      </w:pPr>
    </w:p>
    <w:p w:rsidR="00640261" w:rsidRDefault="00640261" w:rsidP="00A72B6E">
      <w:pPr>
        <w:spacing w:after="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MOŽNÉ PORUCHY A ICH OPRAVA</w:t>
      </w:r>
    </w:p>
    <w:p w:rsidR="00640261" w:rsidRDefault="00640261" w:rsidP="00A72B6E">
      <w:pPr>
        <w:spacing w:after="60"/>
        <w:rPr>
          <w:b/>
          <w:bCs/>
          <w:sz w:val="18"/>
          <w:szCs w:val="18"/>
        </w:rPr>
      </w:pPr>
      <w:r w:rsidRPr="00640261">
        <w:rPr>
          <w:b/>
          <w:bCs/>
          <w:sz w:val="18"/>
          <w:szCs w:val="18"/>
        </w:rPr>
        <w:t>Motor:</w:t>
      </w:r>
    </w:p>
    <w:p w:rsidR="00640261" w:rsidRDefault="00640261" w:rsidP="00A72B6E">
      <w:pPr>
        <w:spacing w:after="60"/>
        <w:rPr>
          <w:sz w:val="18"/>
          <w:szCs w:val="18"/>
        </w:rPr>
      </w:pPr>
      <w:r>
        <w:rPr>
          <w:sz w:val="18"/>
          <w:szCs w:val="18"/>
        </w:rPr>
        <w:t>V prípade, že motor neštartuje alebo prestane pracovať počas práce, neznamená to jeho poškodenie.</w:t>
      </w:r>
    </w:p>
    <w:p w:rsidR="00640261" w:rsidRDefault="00640261" w:rsidP="00A72B6E">
      <w:pPr>
        <w:spacing w:after="60"/>
        <w:rPr>
          <w:sz w:val="18"/>
          <w:szCs w:val="18"/>
        </w:rPr>
      </w:pPr>
      <w:r>
        <w:rPr>
          <w:b/>
          <w:bCs/>
          <w:sz w:val="18"/>
          <w:szCs w:val="18"/>
        </w:rPr>
        <w:t>Bzučanie motora</w:t>
      </w:r>
      <w:r>
        <w:rPr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môže znamenať:</w:t>
      </w:r>
    </w:p>
    <w:p w:rsidR="00640261" w:rsidRPr="00640261" w:rsidRDefault="00640261" w:rsidP="00640261">
      <w:pPr>
        <w:pStyle w:val="Odsekzoznamu"/>
        <w:numPr>
          <w:ilvl w:val="0"/>
          <w:numId w:val="3"/>
        </w:numPr>
        <w:spacing w:after="60"/>
        <w:rPr>
          <w:sz w:val="18"/>
          <w:szCs w:val="18"/>
        </w:rPr>
      </w:pPr>
      <w:r w:rsidRPr="00640261">
        <w:rPr>
          <w:sz w:val="18"/>
          <w:szCs w:val="18"/>
        </w:rPr>
        <w:t>Malé napätie v sieti alebo zlé pripojenie.</w:t>
      </w:r>
    </w:p>
    <w:p w:rsidR="00640261" w:rsidRDefault="00640261" w:rsidP="00640261">
      <w:pPr>
        <w:pStyle w:val="Odsekzoznamu"/>
        <w:numPr>
          <w:ilvl w:val="0"/>
          <w:numId w:val="3"/>
        </w:numPr>
        <w:spacing w:after="60"/>
        <w:rPr>
          <w:sz w:val="18"/>
          <w:szCs w:val="18"/>
        </w:rPr>
      </w:pPr>
      <w:r>
        <w:rPr>
          <w:sz w:val="18"/>
          <w:szCs w:val="18"/>
        </w:rPr>
        <w:t>Poškodený alebo pretekajúci spätný ventil. Zle zapnutý kompresor.</w:t>
      </w:r>
    </w:p>
    <w:p w:rsidR="00640261" w:rsidRDefault="00640261" w:rsidP="00640261">
      <w:pPr>
        <w:pStyle w:val="Odsekzoznamu"/>
        <w:numPr>
          <w:ilvl w:val="0"/>
          <w:numId w:val="3"/>
        </w:numPr>
        <w:spacing w:after="60"/>
        <w:rPr>
          <w:sz w:val="18"/>
          <w:szCs w:val="18"/>
        </w:rPr>
      </w:pPr>
      <w:r>
        <w:rPr>
          <w:sz w:val="18"/>
          <w:szCs w:val="18"/>
        </w:rPr>
        <w:t>Vytečený olej.</w:t>
      </w:r>
    </w:p>
    <w:p w:rsidR="00640261" w:rsidRDefault="00640261" w:rsidP="00640261">
      <w:pPr>
        <w:spacing w:after="60"/>
        <w:rPr>
          <w:sz w:val="18"/>
          <w:szCs w:val="18"/>
        </w:rPr>
      </w:pPr>
      <w:r>
        <w:rPr>
          <w:b/>
          <w:bCs/>
          <w:sz w:val="18"/>
          <w:szCs w:val="18"/>
        </w:rPr>
        <w:t>Zaseknutie motora môže znamenať:</w:t>
      </w:r>
    </w:p>
    <w:p w:rsidR="00640261" w:rsidRDefault="00640261" w:rsidP="00640261">
      <w:pPr>
        <w:pStyle w:val="Odsekzoznamu"/>
        <w:numPr>
          <w:ilvl w:val="0"/>
          <w:numId w:val="3"/>
        </w:numPr>
        <w:spacing w:after="60"/>
        <w:rPr>
          <w:sz w:val="18"/>
          <w:szCs w:val="18"/>
        </w:rPr>
      </w:pPr>
      <w:r>
        <w:rPr>
          <w:sz w:val="18"/>
          <w:szCs w:val="18"/>
        </w:rPr>
        <w:t xml:space="preserve">Kompresor sa prehrial a bezpečnostný ventil vypol motor. </w:t>
      </w:r>
    </w:p>
    <w:p w:rsidR="00640261" w:rsidRDefault="00640261" w:rsidP="00640261">
      <w:pPr>
        <w:pStyle w:val="Odsekzoznamu"/>
        <w:numPr>
          <w:ilvl w:val="0"/>
          <w:numId w:val="3"/>
        </w:numPr>
        <w:spacing w:after="60"/>
        <w:rPr>
          <w:sz w:val="18"/>
          <w:szCs w:val="18"/>
        </w:rPr>
      </w:pPr>
      <w:r>
        <w:rPr>
          <w:sz w:val="18"/>
          <w:szCs w:val="18"/>
        </w:rPr>
        <w:t>Odpálená hlavná poistka.</w:t>
      </w:r>
    </w:p>
    <w:p w:rsidR="00640261" w:rsidRDefault="00640261" w:rsidP="00640261">
      <w:pPr>
        <w:pStyle w:val="Odsekzoznamu"/>
        <w:numPr>
          <w:ilvl w:val="0"/>
          <w:numId w:val="3"/>
        </w:numPr>
        <w:spacing w:after="60"/>
        <w:rPr>
          <w:sz w:val="18"/>
          <w:szCs w:val="18"/>
        </w:rPr>
      </w:pPr>
      <w:r>
        <w:rPr>
          <w:sz w:val="18"/>
          <w:szCs w:val="18"/>
        </w:rPr>
        <w:t xml:space="preserve">Kompresor sa odpojil od siete. </w:t>
      </w:r>
    </w:p>
    <w:p w:rsidR="0016694B" w:rsidRDefault="0016694B" w:rsidP="0016694B">
      <w:pPr>
        <w:spacing w:after="60"/>
        <w:rPr>
          <w:sz w:val="18"/>
          <w:szCs w:val="18"/>
        </w:rPr>
      </w:pPr>
    </w:p>
    <w:p w:rsidR="0016694B" w:rsidRDefault="0016694B" w:rsidP="0016694B">
      <w:pPr>
        <w:spacing w:after="60"/>
        <w:rPr>
          <w:sz w:val="18"/>
          <w:szCs w:val="18"/>
        </w:rPr>
      </w:pPr>
    </w:p>
    <w:p w:rsidR="0016694B" w:rsidRDefault="0016694B" w:rsidP="0016694B">
      <w:pPr>
        <w:spacing w:after="60"/>
        <w:rPr>
          <w:sz w:val="18"/>
          <w:szCs w:val="18"/>
        </w:rPr>
      </w:pPr>
    </w:p>
    <w:p w:rsidR="0016694B" w:rsidRDefault="0016694B" w:rsidP="0016694B">
      <w:pPr>
        <w:spacing w:after="60"/>
        <w:rPr>
          <w:sz w:val="18"/>
          <w:szCs w:val="18"/>
        </w:rPr>
      </w:pPr>
    </w:p>
    <w:p w:rsidR="0016694B" w:rsidRDefault="0016694B" w:rsidP="0016694B">
      <w:pPr>
        <w:spacing w:after="60"/>
        <w:rPr>
          <w:sz w:val="18"/>
          <w:szCs w:val="18"/>
        </w:rPr>
      </w:pPr>
    </w:p>
    <w:p w:rsidR="0016694B" w:rsidRDefault="0016694B" w:rsidP="0016694B">
      <w:pPr>
        <w:spacing w:after="60"/>
        <w:rPr>
          <w:sz w:val="18"/>
          <w:szCs w:val="18"/>
        </w:rPr>
      </w:pPr>
    </w:p>
    <w:p w:rsidR="0016694B" w:rsidRDefault="004B68D5" w:rsidP="004B68D5">
      <w:pPr>
        <w:spacing w:after="60"/>
        <w:jc w:val="center"/>
        <w:rPr>
          <w:sz w:val="18"/>
          <w:szCs w:val="18"/>
        </w:rPr>
      </w:pPr>
      <w:r>
        <w:rPr>
          <w:sz w:val="18"/>
          <w:szCs w:val="18"/>
        </w:rPr>
        <w:t>5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667"/>
        <w:gridCol w:w="3668"/>
      </w:tblGrid>
      <w:tr w:rsidR="0016694B" w:rsidTr="0016694B">
        <w:tc>
          <w:tcPr>
            <w:tcW w:w="3667" w:type="dxa"/>
          </w:tcPr>
          <w:p w:rsidR="0016694B" w:rsidRPr="008A7786" w:rsidRDefault="008A7786" w:rsidP="008A7786">
            <w:pPr>
              <w:spacing w:after="6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Problém</w:t>
            </w:r>
          </w:p>
        </w:tc>
        <w:tc>
          <w:tcPr>
            <w:tcW w:w="3668" w:type="dxa"/>
          </w:tcPr>
          <w:p w:rsidR="0016694B" w:rsidRPr="008A7786" w:rsidRDefault="008A7786" w:rsidP="008A7786">
            <w:pPr>
              <w:spacing w:after="6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Príčina</w:t>
            </w:r>
          </w:p>
        </w:tc>
      </w:tr>
      <w:tr w:rsidR="0016694B" w:rsidTr="0016694B">
        <w:tc>
          <w:tcPr>
            <w:tcW w:w="3667" w:type="dxa"/>
          </w:tcPr>
          <w:p w:rsidR="0016694B" w:rsidRDefault="008A7786" w:rsidP="008A7786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Čerpanie oleja</w:t>
            </w:r>
          </w:p>
        </w:tc>
        <w:tc>
          <w:tcPr>
            <w:tcW w:w="3668" w:type="dxa"/>
          </w:tcPr>
          <w:p w:rsidR="0016694B" w:rsidRDefault="008A7786" w:rsidP="008A7786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1, 7, 9, 11, 19, 20</w:t>
            </w:r>
          </w:p>
        </w:tc>
      </w:tr>
      <w:tr w:rsidR="0016694B" w:rsidTr="0016694B">
        <w:tc>
          <w:tcPr>
            <w:tcW w:w="3667" w:type="dxa"/>
          </w:tcPr>
          <w:p w:rsidR="0016694B" w:rsidRDefault="008A7786" w:rsidP="008A7786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Klepanie alebo chrapštenie</w:t>
            </w:r>
          </w:p>
        </w:tc>
        <w:tc>
          <w:tcPr>
            <w:tcW w:w="3668" w:type="dxa"/>
          </w:tcPr>
          <w:p w:rsidR="0016694B" w:rsidRDefault="008A7786" w:rsidP="008A7786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2, 15, 16, 17, 18, 20, 24</w:t>
            </w:r>
          </w:p>
        </w:tc>
      </w:tr>
      <w:tr w:rsidR="0016694B" w:rsidTr="0016694B">
        <w:tc>
          <w:tcPr>
            <w:tcW w:w="3667" w:type="dxa"/>
          </w:tcPr>
          <w:p w:rsidR="0016694B" w:rsidRDefault="008A7786" w:rsidP="008A7786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Úpadok obsahu pumpovaného vzduchu</w:t>
            </w:r>
          </w:p>
        </w:tc>
        <w:tc>
          <w:tcPr>
            <w:tcW w:w="3668" w:type="dxa"/>
          </w:tcPr>
          <w:p w:rsidR="0016694B" w:rsidRDefault="008A7786" w:rsidP="008A7786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1, 5, 16, 19, 20, 24</w:t>
            </w:r>
          </w:p>
        </w:tc>
      </w:tr>
      <w:tr w:rsidR="0016694B" w:rsidTr="0016694B">
        <w:tc>
          <w:tcPr>
            <w:tcW w:w="3667" w:type="dxa"/>
          </w:tcPr>
          <w:p w:rsidR="0016694B" w:rsidRDefault="008A7786" w:rsidP="008A7786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Preťaženie motora</w:t>
            </w:r>
          </w:p>
        </w:tc>
        <w:tc>
          <w:tcPr>
            <w:tcW w:w="3668" w:type="dxa"/>
          </w:tcPr>
          <w:p w:rsidR="0016694B" w:rsidRDefault="008A7786" w:rsidP="008A7786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8, 13, 14, 16, 18, 23, 27</w:t>
            </w:r>
          </w:p>
        </w:tc>
      </w:tr>
      <w:tr w:rsidR="0016694B" w:rsidTr="0016694B">
        <w:tc>
          <w:tcPr>
            <w:tcW w:w="3667" w:type="dxa"/>
          </w:tcPr>
          <w:p w:rsidR="0016694B" w:rsidRDefault="008A7786" w:rsidP="008A7786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Hrdza vo valcoch</w:t>
            </w:r>
          </w:p>
        </w:tc>
        <w:tc>
          <w:tcPr>
            <w:tcW w:w="3668" w:type="dxa"/>
          </w:tcPr>
          <w:p w:rsidR="0016694B" w:rsidRDefault="008A7786" w:rsidP="008A7786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11, 12</w:t>
            </w:r>
          </w:p>
        </w:tc>
      </w:tr>
      <w:tr w:rsidR="0016694B" w:rsidTr="0016694B">
        <w:tc>
          <w:tcPr>
            <w:tcW w:w="3667" w:type="dxa"/>
          </w:tcPr>
          <w:p w:rsidR="0016694B" w:rsidRDefault="008A7786" w:rsidP="008A7786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Časté zapínanie a vypínanie kompresora</w:t>
            </w:r>
          </w:p>
        </w:tc>
        <w:tc>
          <w:tcPr>
            <w:tcW w:w="3668" w:type="dxa"/>
          </w:tcPr>
          <w:p w:rsidR="0016694B" w:rsidRDefault="008A7786" w:rsidP="008A7786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3, 5, 6,</w:t>
            </w:r>
          </w:p>
        </w:tc>
      </w:tr>
      <w:tr w:rsidR="0016694B" w:rsidTr="0016694B">
        <w:tc>
          <w:tcPr>
            <w:tcW w:w="3667" w:type="dxa"/>
          </w:tcPr>
          <w:p w:rsidR="0016694B" w:rsidRDefault="008A7786" w:rsidP="008A7786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Kompresor sa prehrieva</w:t>
            </w:r>
          </w:p>
        </w:tc>
        <w:tc>
          <w:tcPr>
            <w:tcW w:w="3668" w:type="dxa"/>
          </w:tcPr>
          <w:p w:rsidR="0016694B" w:rsidRDefault="008A7786" w:rsidP="008A7786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4, 6, 10, 16, 21</w:t>
            </w:r>
          </w:p>
        </w:tc>
      </w:tr>
      <w:tr w:rsidR="0016694B" w:rsidTr="0016694B">
        <w:tc>
          <w:tcPr>
            <w:tcW w:w="3667" w:type="dxa"/>
          </w:tcPr>
          <w:p w:rsidR="0016694B" w:rsidRDefault="008A7786" w:rsidP="008A7786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Kompresor pracuje s menším tlakom</w:t>
            </w:r>
          </w:p>
        </w:tc>
        <w:tc>
          <w:tcPr>
            <w:tcW w:w="3668" w:type="dxa"/>
          </w:tcPr>
          <w:p w:rsidR="0016694B" w:rsidRDefault="008A7786" w:rsidP="008A7786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13, 27</w:t>
            </w:r>
          </w:p>
        </w:tc>
      </w:tr>
      <w:tr w:rsidR="0016694B" w:rsidTr="0016694B">
        <w:tc>
          <w:tcPr>
            <w:tcW w:w="3667" w:type="dxa"/>
          </w:tcPr>
          <w:p w:rsidR="0016694B" w:rsidRDefault="008A7786" w:rsidP="008A7786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Svetla blikajú počas práce s kompresorom</w:t>
            </w:r>
          </w:p>
        </w:tc>
        <w:tc>
          <w:tcPr>
            <w:tcW w:w="3668" w:type="dxa"/>
          </w:tcPr>
          <w:p w:rsidR="0016694B" w:rsidRDefault="008A7786" w:rsidP="008A7786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13, 14</w:t>
            </w:r>
          </w:p>
        </w:tc>
      </w:tr>
      <w:tr w:rsidR="0016694B" w:rsidTr="0016694B">
        <w:tc>
          <w:tcPr>
            <w:tcW w:w="3667" w:type="dxa"/>
          </w:tcPr>
          <w:p w:rsidR="0016694B" w:rsidRDefault="008A7786" w:rsidP="008A7786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Rýchle opotrebenie piestu, valca alebo ventilov</w:t>
            </w:r>
          </w:p>
        </w:tc>
        <w:tc>
          <w:tcPr>
            <w:tcW w:w="3668" w:type="dxa"/>
          </w:tcPr>
          <w:p w:rsidR="0016694B" w:rsidRDefault="008A7786" w:rsidP="008A7786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7, 10, 11, 22</w:t>
            </w:r>
          </w:p>
        </w:tc>
      </w:tr>
      <w:tr w:rsidR="0016694B" w:rsidTr="0016694B">
        <w:tc>
          <w:tcPr>
            <w:tcW w:w="3667" w:type="dxa"/>
          </w:tcPr>
          <w:p w:rsidR="0016694B" w:rsidRDefault="008A7786" w:rsidP="008A7786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Motor sa nezapína</w:t>
            </w:r>
          </w:p>
        </w:tc>
        <w:tc>
          <w:tcPr>
            <w:tcW w:w="3668" w:type="dxa"/>
          </w:tcPr>
          <w:p w:rsidR="0016694B" w:rsidRDefault="008A7786" w:rsidP="008A7786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13, 14, 25, 26, 27, 28</w:t>
            </w:r>
          </w:p>
        </w:tc>
      </w:tr>
    </w:tbl>
    <w:p w:rsidR="0016694B" w:rsidRDefault="0016694B" w:rsidP="0016694B">
      <w:pPr>
        <w:spacing w:after="60"/>
        <w:rPr>
          <w:sz w:val="18"/>
          <w:szCs w:val="18"/>
        </w:rPr>
      </w:pPr>
    </w:p>
    <w:p w:rsidR="0016694B" w:rsidRDefault="008A7786" w:rsidP="008A7786">
      <w:pPr>
        <w:pStyle w:val="Odsekzoznamu"/>
        <w:numPr>
          <w:ilvl w:val="0"/>
          <w:numId w:val="4"/>
        </w:numPr>
        <w:spacing w:after="60"/>
        <w:rPr>
          <w:sz w:val="18"/>
          <w:szCs w:val="18"/>
        </w:rPr>
      </w:pPr>
      <w:r>
        <w:rPr>
          <w:sz w:val="18"/>
          <w:szCs w:val="18"/>
        </w:rPr>
        <w:t>Upchatý vzduch. Filter</w:t>
      </w:r>
      <w:r w:rsidR="00294A53">
        <w:rPr>
          <w:sz w:val="18"/>
          <w:szCs w:val="18"/>
        </w:rPr>
        <w:tab/>
      </w:r>
      <w:r w:rsidR="00294A53">
        <w:rPr>
          <w:sz w:val="18"/>
          <w:szCs w:val="18"/>
        </w:rPr>
        <w:tab/>
      </w:r>
      <w:r w:rsidR="00294A53">
        <w:rPr>
          <w:sz w:val="18"/>
          <w:szCs w:val="18"/>
        </w:rPr>
        <w:tab/>
        <w:t xml:space="preserve">16.Pretekanie alebo poškodenie ventilu </w:t>
      </w:r>
    </w:p>
    <w:p w:rsidR="008A7786" w:rsidRDefault="008A7786" w:rsidP="008A7786">
      <w:pPr>
        <w:pStyle w:val="Odsekzoznamu"/>
        <w:numPr>
          <w:ilvl w:val="0"/>
          <w:numId w:val="4"/>
        </w:numPr>
        <w:spacing w:after="60"/>
        <w:rPr>
          <w:sz w:val="18"/>
          <w:szCs w:val="18"/>
        </w:rPr>
      </w:pPr>
      <w:r>
        <w:rPr>
          <w:sz w:val="18"/>
          <w:szCs w:val="18"/>
        </w:rPr>
        <w:t>Uvoľnený remeň alebo vôľa vo valci</w:t>
      </w:r>
      <w:r w:rsidR="00294A53">
        <w:rPr>
          <w:sz w:val="18"/>
          <w:szCs w:val="18"/>
        </w:rPr>
        <w:tab/>
      </w:r>
      <w:r w:rsidR="00294A53">
        <w:rPr>
          <w:sz w:val="18"/>
          <w:szCs w:val="18"/>
        </w:rPr>
        <w:tab/>
        <w:t xml:space="preserve">      alebo prietoku vzduchu.</w:t>
      </w:r>
      <w:r w:rsidR="00294A53">
        <w:rPr>
          <w:sz w:val="18"/>
          <w:szCs w:val="18"/>
        </w:rPr>
        <w:tab/>
      </w:r>
    </w:p>
    <w:p w:rsidR="008A7786" w:rsidRDefault="008A7786" w:rsidP="008A7786">
      <w:pPr>
        <w:pStyle w:val="Odsekzoznamu"/>
        <w:numPr>
          <w:ilvl w:val="0"/>
          <w:numId w:val="4"/>
        </w:numPr>
        <w:spacing w:after="60"/>
        <w:rPr>
          <w:sz w:val="18"/>
          <w:szCs w:val="18"/>
        </w:rPr>
      </w:pPr>
      <w:r>
        <w:rPr>
          <w:sz w:val="18"/>
          <w:szCs w:val="18"/>
        </w:rPr>
        <w:t>Potreba vypustiť nádrž</w:t>
      </w:r>
      <w:r w:rsidR="00294A53">
        <w:rPr>
          <w:sz w:val="18"/>
          <w:szCs w:val="18"/>
        </w:rPr>
        <w:tab/>
      </w:r>
      <w:r w:rsidR="00294A53">
        <w:rPr>
          <w:sz w:val="18"/>
          <w:szCs w:val="18"/>
        </w:rPr>
        <w:tab/>
      </w:r>
      <w:r w:rsidR="00294A53">
        <w:rPr>
          <w:sz w:val="18"/>
          <w:szCs w:val="18"/>
        </w:rPr>
        <w:tab/>
        <w:t>17.Poškodený alebo der</w:t>
      </w:r>
      <w:bookmarkStart w:id="0" w:name="_GoBack"/>
      <w:bookmarkEnd w:id="0"/>
      <w:r w:rsidR="00294A53">
        <w:rPr>
          <w:sz w:val="18"/>
          <w:szCs w:val="18"/>
        </w:rPr>
        <w:t>avý prevod.</w:t>
      </w:r>
    </w:p>
    <w:p w:rsidR="008A7786" w:rsidRDefault="008A7786" w:rsidP="008A7786">
      <w:pPr>
        <w:pStyle w:val="Odsekzoznamu"/>
        <w:numPr>
          <w:ilvl w:val="0"/>
          <w:numId w:val="4"/>
        </w:numPr>
        <w:spacing w:after="60"/>
        <w:rPr>
          <w:sz w:val="18"/>
          <w:szCs w:val="18"/>
        </w:rPr>
      </w:pPr>
      <w:r>
        <w:rPr>
          <w:sz w:val="18"/>
          <w:szCs w:val="18"/>
        </w:rPr>
        <w:t>Únik vzduchu pri remenici</w:t>
      </w:r>
      <w:r w:rsidR="00294A53">
        <w:rPr>
          <w:sz w:val="18"/>
          <w:szCs w:val="18"/>
        </w:rPr>
        <w:tab/>
      </w:r>
      <w:r w:rsidR="00294A53">
        <w:rPr>
          <w:sz w:val="18"/>
          <w:szCs w:val="18"/>
        </w:rPr>
        <w:tab/>
      </w:r>
      <w:r w:rsidR="00294A53">
        <w:rPr>
          <w:sz w:val="18"/>
          <w:szCs w:val="18"/>
        </w:rPr>
        <w:tab/>
        <w:t>18.Poškodené ložisko alebo hriadeľ /</w:t>
      </w:r>
    </w:p>
    <w:p w:rsidR="008A7786" w:rsidRDefault="008A7786" w:rsidP="008A7786">
      <w:pPr>
        <w:pStyle w:val="Odsekzoznamu"/>
        <w:numPr>
          <w:ilvl w:val="0"/>
          <w:numId w:val="4"/>
        </w:numPr>
        <w:spacing w:after="60"/>
        <w:rPr>
          <w:sz w:val="18"/>
          <w:szCs w:val="18"/>
        </w:rPr>
      </w:pPr>
      <w:r>
        <w:rPr>
          <w:sz w:val="18"/>
          <w:szCs w:val="18"/>
        </w:rPr>
        <w:t>Únik vzduchu v</w:t>
      </w:r>
      <w:r w:rsidR="00294A53">
        <w:rPr>
          <w:sz w:val="18"/>
          <w:szCs w:val="18"/>
        </w:rPr>
        <w:t> </w:t>
      </w:r>
      <w:r>
        <w:rPr>
          <w:sz w:val="18"/>
          <w:szCs w:val="18"/>
        </w:rPr>
        <w:t>prevodoch</w:t>
      </w:r>
      <w:r w:rsidR="00294A53">
        <w:rPr>
          <w:sz w:val="18"/>
          <w:szCs w:val="18"/>
        </w:rPr>
        <w:tab/>
      </w:r>
      <w:r w:rsidR="00294A53">
        <w:rPr>
          <w:sz w:val="18"/>
          <w:szCs w:val="18"/>
        </w:rPr>
        <w:tab/>
      </w:r>
      <w:r w:rsidR="00294A53">
        <w:rPr>
          <w:sz w:val="18"/>
          <w:szCs w:val="18"/>
        </w:rPr>
        <w:tab/>
        <w:t xml:space="preserve">      uvoľnený ventilátor</w:t>
      </w:r>
    </w:p>
    <w:p w:rsidR="008A7786" w:rsidRDefault="008A7786" w:rsidP="008A7786">
      <w:pPr>
        <w:pStyle w:val="Odsekzoznamu"/>
        <w:numPr>
          <w:ilvl w:val="0"/>
          <w:numId w:val="4"/>
        </w:numPr>
        <w:spacing w:after="60"/>
        <w:rPr>
          <w:sz w:val="18"/>
          <w:szCs w:val="18"/>
        </w:rPr>
      </w:pPr>
      <w:r>
        <w:rPr>
          <w:sz w:val="18"/>
          <w:szCs w:val="18"/>
        </w:rPr>
        <w:t>Poškodený bezpečnostný spínač</w:t>
      </w:r>
      <w:r w:rsidR="00294A53">
        <w:rPr>
          <w:sz w:val="18"/>
          <w:szCs w:val="18"/>
        </w:rPr>
        <w:tab/>
      </w:r>
      <w:r w:rsidR="00294A53">
        <w:rPr>
          <w:sz w:val="18"/>
          <w:szCs w:val="18"/>
        </w:rPr>
        <w:tab/>
        <w:t>19.Poškodený piest alebo zlé umiestnenie</w:t>
      </w:r>
    </w:p>
    <w:p w:rsidR="008A7786" w:rsidRDefault="008A7786" w:rsidP="008A7786">
      <w:pPr>
        <w:pStyle w:val="Odsekzoznamu"/>
        <w:numPr>
          <w:ilvl w:val="0"/>
          <w:numId w:val="4"/>
        </w:numPr>
        <w:spacing w:after="60"/>
        <w:rPr>
          <w:sz w:val="18"/>
          <w:szCs w:val="18"/>
        </w:rPr>
      </w:pPr>
      <w:r>
        <w:rPr>
          <w:sz w:val="18"/>
          <w:szCs w:val="18"/>
        </w:rPr>
        <w:t>Nízka viskozita oleja</w:t>
      </w:r>
      <w:r w:rsidR="00294A53">
        <w:rPr>
          <w:sz w:val="18"/>
          <w:szCs w:val="18"/>
        </w:rPr>
        <w:tab/>
      </w:r>
      <w:r w:rsidR="00294A53">
        <w:rPr>
          <w:sz w:val="18"/>
          <w:szCs w:val="18"/>
        </w:rPr>
        <w:tab/>
      </w:r>
      <w:r w:rsidR="00294A53">
        <w:rPr>
          <w:sz w:val="18"/>
          <w:szCs w:val="18"/>
        </w:rPr>
        <w:tab/>
        <w:t>20.Opotrebované piestové valce.</w:t>
      </w:r>
    </w:p>
    <w:p w:rsidR="008A7786" w:rsidRDefault="008A7786" w:rsidP="008A7786">
      <w:pPr>
        <w:pStyle w:val="Odsekzoznamu"/>
        <w:numPr>
          <w:ilvl w:val="0"/>
          <w:numId w:val="4"/>
        </w:numPr>
        <w:spacing w:after="60"/>
        <w:rPr>
          <w:sz w:val="18"/>
          <w:szCs w:val="18"/>
        </w:rPr>
      </w:pPr>
      <w:r>
        <w:rPr>
          <w:sz w:val="18"/>
          <w:szCs w:val="18"/>
        </w:rPr>
        <w:t>Vysoká viskozita oleja</w:t>
      </w:r>
      <w:r w:rsidR="00294A53">
        <w:rPr>
          <w:sz w:val="18"/>
          <w:szCs w:val="18"/>
        </w:rPr>
        <w:tab/>
      </w:r>
      <w:r w:rsidR="00294A53">
        <w:rPr>
          <w:sz w:val="18"/>
          <w:szCs w:val="18"/>
        </w:rPr>
        <w:tab/>
      </w:r>
      <w:r w:rsidR="00294A53">
        <w:rPr>
          <w:sz w:val="18"/>
          <w:szCs w:val="18"/>
        </w:rPr>
        <w:tab/>
        <w:t>21.Zlý smer alebo rotácia.</w:t>
      </w:r>
      <w:r w:rsidR="00294A53">
        <w:rPr>
          <w:sz w:val="18"/>
          <w:szCs w:val="18"/>
        </w:rPr>
        <w:tab/>
      </w:r>
    </w:p>
    <w:p w:rsidR="008A7786" w:rsidRDefault="008A7786" w:rsidP="008A7786">
      <w:pPr>
        <w:pStyle w:val="Odsekzoznamu"/>
        <w:numPr>
          <w:ilvl w:val="0"/>
          <w:numId w:val="4"/>
        </w:numPr>
        <w:spacing w:after="60"/>
        <w:rPr>
          <w:sz w:val="18"/>
          <w:szCs w:val="18"/>
        </w:rPr>
      </w:pPr>
      <w:r>
        <w:rPr>
          <w:sz w:val="18"/>
          <w:szCs w:val="18"/>
        </w:rPr>
        <w:t>Vysoká hladina oleja</w:t>
      </w:r>
      <w:r w:rsidR="00294A53">
        <w:rPr>
          <w:sz w:val="18"/>
          <w:szCs w:val="18"/>
        </w:rPr>
        <w:tab/>
      </w:r>
      <w:r w:rsidR="00294A53">
        <w:rPr>
          <w:sz w:val="18"/>
          <w:szCs w:val="18"/>
        </w:rPr>
        <w:tab/>
      </w:r>
      <w:r w:rsidR="00294A53">
        <w:rPr>
          <w:sz w:val="18"/>
          <w:szCs w:val="18"/>
        </w:rPr>
        <w:tab/>
        <w:t>22.Veľmi prašná miestnosť alebo vzduch</w:t>
      </w:r>
    </w:p>
    <w:p w:rsidR="008A7786" w:rsidRDefault="008A7786" w:rsidP="008A7786">
      <w:pPr>
        <w:pStyle w:val="Odsekzoznamu"/>
        <w:numPr>
          <w:ilvl w:val="0"/>
          <w:numId w:val="4"/>
        </w:numPr>
        <w:spacing w:after="60"/>
        <w:rPr>
          <w:sz w:val="18"/>
          <w:szCs w:val="18"/>
        </w:rPr>
      </w:pPr>
      <w:r>
        <w:rPr>
          <w:sz w:val="18"/>
          <w:szCs w:val="18"/>
        </w:rPr>
        <w:t>Nízka hladina oleja</w:t>
      </w:r>
      <w:r w:rsidR="00294A53">
        <w:rPr>
          <w:sz w:val="18"/>
          <w:szCs w:val="18"/>
        </w:rPr>
        <w:tab/>
      </w:r>
      <w:r w:rsidR="00294A53">
        <w:rPr>
          <w:sz w:val="18"/>
          <w:szCs w:val="18"/>
        </w:rPr>
        <w:tab/>
      </w:r>
      <w:r w:rsidR="00294A53">
        <w:rPr>
          <w:sz w:val="18"/>
          <w:szCs w:val="18"/>
        </w:rPr>
        <w:tab/>
      </w:r>
      <w:r w:rsidR="00294A53">
        <w:rPr>
          <w:sz w:val="18"/>
          <w:szCs w:val="18"/>
        </w:rPr>
        <w:tab/>
        <w:t>23.Malo natiahnutý remeň</w:t>
      </w:r>
    </w:p>
    <w:p w:rsidR="008A7786" w:rsidRDefault="008A7786" w:rsidP="008A7786">
      <w:pPr>
        <w:pStyle w:val="Odsekzoznamu"/>
        <w:numPr>
          <w:ilvl w:val="0"/>
          <w:numId w:val="4"/>
        </w:numPr>
        <w:spacing w:after="60"/>
        <w:rPr>
          <w:sz w:val="18"/>
          <w:szCs w:val="18"/>
        </w:rPr>
      </w:pPr>
      <w:r>
        <w:rPr>
          <w:sz w:val="18"/>
          <w:szCs w:val="18"/>
        </w:rPr>
        <w:t>Použitý zlý olej</w:t>
      </w:r>
      <w:r w:rsidR="00294A53">
        <w:rPr>
          <w:sz w:val="18"/>
          <w:szCs w:val="18"/>
        </w:rPr>
        <w:tab/>
      </w:r>
      <w:r w:rsidR="00294A53">
        <w:rPr>
          <w:sz w:val="18"/>
          <w:szCs w:val="18"/>
        </w:rPr>
        <w:tab/>
      </w:r>
      <w:r w:rsidR="00294A53">
        <w:rPr>
          <w:sz w:val="18"/>
          <w:szCs w:val="18"/>
        </w:rPr>
        <w:tab/>
      </w:r>
      <w:r w:rsidR="00294A53">
        <w:rPr>
          <w:sz w:val="18"/>
          <w:szCs w:val="18"/>
        </w:rPr>
        <w:tab/>
        <w:t>24.Moc natiahnutý remeň</w:t>
      </w:r>
    </w:p>
    <w:p w:rsidR="008A7786" w:rsidRDefault="008A7786" w:rsidP="008A7786">
      <w:pPr>
        <w:pStyle w:val="Odsekzoznamu"/>
        <w:numPr>
          <w:ilvl w:val="0"/>
          <w:numId w:val="4"/>
        </w:numPr>
        <w:spacing w:after="60"/>
        <w:rPr>
          <w:sz w:val="18"/>
          <w:szCs w:val="18"/>
        </w:rPr>
      </w:pPr>
      <w:r>
        <w:rPr>
          <w:sz w:val="18"/>
          <w:szCs w:val="18"/>
        </w:rPr>
        <w:t>P</w:t>
      </w:r>
      <w:r w:rsidRPr="008A7786">
        <w:rPr>
          <w:sz w:val="18"/>
          <w:szCs w:val="18"/>
        </w:rPr>
        <w:t xml:space="preserve">ríliš nízka alebo príliš </w:t>
      </w:r>
      <w:r>
        <w:rPr>
          <w:sz w:val="18"/>
          <w:szCs w:val="18"/>
        </w:rPr>
        <w:t>vysoká</w:t>
      </w:r>
      <w:r w:rsidRPr="008A7786">
        <w:rPr>
          <w:sz w:val="18"/>
          <w:szCs w:val="18"/>
        </w:rPr>
        <w:t xml:space="preserve"> vlhkosť</w:t>
      </w:r>
      <w:r w:rsidR="00294A53">
        <w:rPr>
          <w:sz w:val="18"/>
          <w:szCs w:val="18"/>
        </w:rPr>
        <w:tab/>
      </w:r>
      <w:r w:rsidR="00294A53">
        <w:rPr>
          <w:sz w:val="18"/>
          <w:szCs w:val="18"/>
        </w:rPr>
        <w:tab/>
        <w:t xml:space="preserve">25.Skontrolujte či kondenzátor motora </w:t>
      </w:r>
    </w:p>
    <w:p w:rsidR="00294A53" w:rsidRDefault="00294A53" w:rsidP="008A7786">
      <w:pPr>
        <w:pStyle w:val="Odsekzoznamu"/>
        <w:numPr>
          <w:ilvl w:val="0"/>
          <w:numId w:val="4"/>
        </w:numPr>
        <w:spacing w:after="60"/>
        <w:rPr>
          <w:sz w:val="18"/>
          <w:szCs w:val="18"/>
        </w:rPr>
      </w:pPr>
      <w:r>
        <w:rPr>
          <w:sz w:val="18"/>
          <w:szCs w:val="18"/>
        </w:rPr>
        <w:t xml:space="preserve">Skontrolujte napätie alebo fázy. ( ak je </w:t>
      </w:r>
      <w:r>
        <w:rPr>
          <w:sz w:val="18"/>
          <w:szCs w:val="18"/>
        </w:rPr>
        <w:tab/>
        <w:t xml:space="preserve">      pracuje správne.</w:t>
      </w:r>
      <w:r>
        <w:rPr>
          <w:sz w:val="18"/>
          <w:szCs w:val="18"/>
        </w:rPr>
        <w:tab/>
      </w:r>
    </w:p>
    <w:p w:rsidR="00294A53" w:rsidRDefault="00294A53" w:rsidP="00294A53">
      <w:pPr>
        <w:pStyle w:val="Odsekzoznamu"/>
        <w:spacing w:after="60"/>
        <w:rPr>
          <w:sz w:val="18"/>
          <w:szCs w:val="18"/>
        </w:rPr>
      </w:pPr>
      <w:r>
        <w:rPr>
          <w:sz w:val="18"/>
          <w:szCs w:val="18"/>
        </w:rPr>
        <w:t xml:space="preserve">kompresor 3 fázový), skontrolujte či je </w:t>
      </w:r>
      <w:r>
        <w:rPr>
          <w:sz w:val="18"/>
          <w:szCs w:val="18"/>
        </w:rPr>
        <w:tab/>
        <w:t xml:space="preserve">26.Skontrolujte či </w:t>
      </w:r>
      <w:r w:rsidR="00A53D80">
        <w:rPr>
          <w:sz w:val="18"/>
          <w:szCs w:val="18"/>
        </w:rPr>
        <w:t xml:space="preserve">je </w:t>
      </w:r>
      <w:r>
        <w:rPr>
          <w:sz w:val="18"/>
          <w:szCs w:val="18"/>
        </w:rPr>
        <w:t>tlak nádrže</w:t>
      </w:r>
      <w:r w:rsidR="00A53D80">
        <w:rPr>
          <w:sz w:val="18"/>
          <w:szCs w:val="18"/>
        </w:rPr>
        <w:t xml:space="preserve"> vyšší ako</w:t>
      </w:r>
    </w:p>
    <w:p w:rsidR="00294A53" w:rsidRDefault="00294A53" w:rsidP="00294A53">
      <w:pPr>
        <w:pStyle w:val="Odsekzoznamu"/>
        <w:spacing w:after="60"/>
        <w:rPr>
          <w:sz w:val="18"/>
          <w:szCs w:val="18"/>
        </w:rPr>
      </w:pPr>
      <w:r>
        <w:rPr>
          <w:sz w:val="18"/>
          <w:szCs w:val="18"/>
        </w:rPr>
        <w:t xml:space="preserve">všetko správne pripojené, taktiež </w:t>
      </w:r>
      <w:r w:rsidR="00A53D80">
        <w:rPr>
          <w:sz w:val="18"/>
          <w:szCs w:val="18"/>
        </w:rPr>
        <w:tab/>
      </w:r>
      <w:r w:rsidR="00A53D80">
        <w:rPr>
          <w:sz w:val="18"/>
          <w:szCs w:val="18"/>
        </w:rPr>
        <w:tab/>
        <w:t xml:space="preserve">      nastavený tlak. Čerpadlo sa spustí</w:t>
      </w:r>
      <w:r w:rsidR="00A53D80">
        <w:rPr>
          <w:sz w:val="18"/>
          <w:szCs w:val="18"/>
        </w:rPr>
        <w:tab/>
      </w:r>
    </w:p>
    <w:p w:rsidR="008A7786" w:rsidRDefault="00294A53" w:rsidP="00294A53">
      <w:pPr>
        <w:pStyle w:val="Odsekzoznamu"/>
        <w:spacing w:after="60"/>
        <w:rPr>
          <w:sz w:val="18"/>
          <w:szCs w:val="18"/>
        </w:rPr>
      </w:pPr>
      <w:r>
        <w:rPr>
          <w:sz w:val="18"/>
          <w:szCs w:val="18"/>
        </w:rPr>
        <w:t>skontrolujte bezpečnostný spínač.</w:t>
      </w:r>
      <w:r w:rsidR="00A53D80">
        <w:rPr>
          <w:sz w:val="18"/>
          <w:szCs w:val="18"/>
        </w:rPr>
        <w:tab/>
      </w:r>
      <w:r w:rsidR="00A53D80">
        <w:rPr>
          <w:sz w:val="18"/>
          <w:szCs w:val="18"/>
        </w:rPr>
        <w:tab/>
        <w:t xml:space="preserve">      keď tlak spadne.</w:t>
      </w:r>
      <w:r w:rsidR="00A53D80">
        <w:rPr>
          <w:sz w:val="18"/>
          <w:szCs w:val="18"/>
        </w:rPr>
        <w:tab/>
      </w:r>
    </w:p>
    <w:p w:rsidR="00294A53" w:rsidRDefault="00294A53" w:rsidP="008A7786">
      <w:pPr>
        <w:pStyle w:val="Odsekzoznamu"/>
        <w:numPr>
          <w:ilvl w:val="0"/>
          <w:numId w:val="4"/>
        </w:numPr>
        <w:spacing w:after="60"/>
        <w:rPr>
          <w:sz w:val="18"/>
          <w:szCs w:val="18"/>
        </w:rPr>
      </w:pPr>
      <w:r>
        <w:rPr>
          <w:sz w:val="18"/>
          <w:szCs w:val="18"/>
        </w:rPr>
        <w:t xml:space="preserve">Zlá regulácia el. prúdu, skontaktuje sa </w:t>
      </w:r>
      <w:r w:rsidR="00A53D80">
        <w:rPr>
          <w:sz w:val="18"/>
          <w:szCs w:val="18"/>
        </w:rPr>
        <w:tab/>
      </w:r>
      <w:r w:rsidR="00A53D80">
        <w:rPr>
          <w:sz w:val="18"/>
          <w:szCs w:val="18"/>
        </w:rPr>
        <w:tab/>
        <w:t>27. Poškodený spätný ventil</w:t>
      </w:r>
    </w:p>
    <w:p w:rsidR="00294A53" w:rsidRDefault="00294A53" w:rsidP="00294A53">
      <w:pPr>
        <w:pStyle w:val="Odsekzoznamu"/>
        <w:spacing w:after="60"/>
        <w:rPr>
          <w:sz w:val="18"/>
          <w:szCs w:val="18"/>
        </w:rPr>
      </w:pPr>
      <w:r>
        <w:rPr>
          <w:sz w:val="18"/>
          <w:szCs w:val="18"/>
        </w:rPr>
        <w:t>s</w:t>
      </w:r>
      <w:r w:rsidR="00A53D80">
        <w:rPr>
          <w:sz w:val="18"/>
          <w:szCs w:val="18"/>
        </w:rPr>
        <w:t> </w:t>
      </w:r>
      <w:r>
        <w:rPr>
          <w:sz w:val="18"/>
          <w:szCs w:val="18"/>
        </w:rPr>
        <w:t>elektrikárom</w:t>
      </w:r>
      <w:r w:rsidR="00A53D80">
        <w:rPr>
          <w:sz w:val="18"/>
          <w:szCs w:val="18"/>
        </w:rPr>
        <w:tab/>
      </w:r>
      <w:r w:rsidR="00A53D80">
        <w:rPr>
          <w:sz w:val="18"/>
          <w:szCs w:val="18"/>
        </w:rPr>
        <w:tab/>
      </w:r>
      <w:r w:rsidR="00A53D80">
        <w:rPr>
          <w:sz w:val="18"/>
          <w:szCs w:val="18"/>
        </w:rPr>
        <w:tab/>
      </w:r>
      <w:r w:rsidR="00A53D80">
        <w:rPr>
          <w:sz w:val="18"/>
          <w:szCs w:val="18"/>
        </w:rPr>
        <w:tab/>
        <w:t xml:space="preserve">28. </w:t>
      </w:r>
      <w:r w:rsidR="00A53D80" w:rsidRPr="00A53D80">
        <w:rPr>
          <w:sz w:val="18"/>
          <w:szCs w:val="18"/>
        </w:rPr>
        <w:t xml:space="preserve">Skontrolujte, či sa vypol spínač </w:t>
      </w:r>
    </w:p>
    <w:p w:rsidR="00294A53" w:rsidRPr="008A7786" w:rsidRDefault="00F40E50" w:rsidP="008A7786">
      <w:pPr>
        <w:pStyle w:val="Odsekzoznamu"/>
        <w:numPr>
          <w:ilvl w:val="0"/>
          <w:numId w:val="4"/>
        </w:numPr>
        <w:spacing w:after="60"/>
        <w:rPr>
          <w:sz w:val="18"/>
          <w:szCs w:val="18"/>
        </w:rPr>
      </w:pPr>
      <w:r>
        <w:rPr>
          <w:sz w:val="18"/>
          <w:szCs w:val="18"/>
        </w:rPr>
        <w:t>S</w:t>
      </w:r>
      <w:r w:rsidRPr="00F40E50">
        <w:rPr>
          <w:sz w:val="18"/>
          <w:szCs w:val="18"/>
        </w:rPr>
        <w:t>karbonizovaný</w:t>
      </w:r>
      <w:r w:rsidR="00294A53">
        <w:rPr>
          <w:sz w:val="18"/>
          <w:szCs w:val="18"/>
        </w:rPr>
        <w:t xml:space="preserve"> vrch piestu.</w:t>
      </w:r>
      <w:r w:rsidR="00A53D80">
        <w:rPr>
          <w:sz w:val="18"/>
          <w:szCs w:val="18"/>
        </w:rPr>
        <w:tab/>
      </w:r>
      <w:r w:rsidR="00A53D80">
        <w:rPr>
          <w:sz w:val="18"/>
          <w:szCs w:val="18"/>
        </w:rPr>
        <w:tab/>
      </w:r>
      <w:r w:rsidR="00A53D80">
        <w:rPr>
          <w:sz w:val="18"/>
          <w:szCs w:val="18"/>
        </w:rPr>
        <w:tab/>
        <w:t xml:space="preserve">       </w:t>
      </w:r>
      <w:r w:rsidR="00A53D80" w:rsidRPr="00A53D80">
        <w:rPr>
          <w:sz w:val="18"/>
          <w:szCs w:val="18"/>
        </w:rPr>
        <w:t>preťaženia</w:t>
      </w:r>
    </w:p>
    <w:p w:rsidR="0016694B" w:rsidRDefault="0016694B" w:rsidP="0016694B">
      <w:pPr>
        <w:spacing w:after="60"/>
        <w:rPr>
          <w:sz w:val="18"/>
          <w:szCs w:val="18"/>
        </w:rPr>
      </w:pPr>
    </w:p>
    <w:p w:rsidR="0016694B" w:rsidRDefault="0016694B" w:rsidP="0016694B">
      <w:pPr>
        <w:spacing w:after="60"/>
        <w:rPr>
          <w:sz w:val="18"/>
          <w:szCs w:val="18"/>
        </w:rPr>
      </w:pPr>
    </w:p>
    <w:p w:rsidR="0016694B" w:rsidRDefault="0016694B" w:rsidP="0016694B">
      <w:pPr>
        <w:spacing w:after="60"/>
        <w:rPr>
          <w:sz w:val="18"/>
          <w:szCs w:val="18"/>
        </w:rPr>
      </w:pPr>
    </w:p>
    <w:p w:rsidR="0016694B" w:rsidRDefault="0016694B" w:rsidP="0016694B">
      <w:pPr>
        <w:spacing w:after="60"/>
        <w:rPr>
          <w:sz w:val="18"/>
          <w:szCs w:val="18"/>
        </w:rPr>
      </w:pPr>
    </w:p>
    <w:p w:rsidR="0016694B" w:rsidRDefault="0016694B" w:rsidP="0016694B">
      <w:pPr>
        <w:spacing w:after="60"/>
        <w:rPr>
          <w:sz w:val="18"/>
          <w:szCs w:val="18"/>
        </w:rPr>
      </w:pPr>
    </w:p>
    <w:p w:rsidR="0016694B" w:rsidRDefault="0016694B" w:rsidP="0016694B">
      <w:pPr>
        <w:spacing w:after="60"/>
        <w:rPr>
          <w:sz w:val="18"/>
          <w:szCs w:val="18"/>
        </w:rPr>
      </w:pPr>
    </w:p>
    <w:p w:rsidR="0016694B" w:rsidRDefault="004B68D5" w:rsidP="004B68D5">
      <w:pPr>
        <w:spacing w:after="60"/>
        <w:jc w:val="center"/>
        <w:rPr>
          <w:sz w:val="18"/>
          <w:szCs w:val="18"/>
        </w:rPr>
      </w:pPr>
      <w:r>
        <w:rPr>
          <w:sz w:val="18"/>
          <w:szCs w:val="18"/>
        </w:rPr>
        <w:t>6</w:t>
      </w:r>
    </w:p>
    <w:p w:rsidR="0016694B" w:rsidRDefault="0016694B" w:rsidP="0016694B">
      <w:pPr>
        <w:spacing w:after="60"/>
        <w:rPr>
          <w:sz w:val="18"/>
          <w:szCs w:val="18"/>
        </w:rPr>
      </w:pPr>
      <w:r w:rsidRPr="0016694B">
        <w:rPr>
          <w:noProof/>
        </w:rPr>
        <w:drawing>
          <wp:anchor distT="0" distB="0" distL="114300" distR="114300" simplePos="0" relativeHeight="251664384" behindDoc="0" locked="0" layoutInCell="1" allowOverlap="1" wp14:anchorId="4A7194D7">
            <wp:simplePos x="0" y="0"/>
            <wp:positionH relativeFrom="column">
              <wp:align>left</wp:align>
            </wp:positionH>
            <wp:positionV relativeFrom="paragraph">
              <wp:posOffset>200025</wp:posOffset>
            </wp:positionV>
            <wp:extent cx="2209800" cy="3148330"/>
            <wp:effectExtent l="0" t="0" r="0" b="0"/>
            <wp:wrapSquare wrapText="bothSides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18"/>
          <w:szCs w:val="18"/>
        </w:rPr>
        <w:t>Obrázok č. 1</w:t>
      </w:r>
      <w:r w:rsidRPr="0016694B">
        <w:rPr>
          <w:sz w:val="18"/>
          <w:szCs w:val="18"/>
        </w:rPr>
        <w:t xml:space="preserve"> </w:t>
      </w:r>
    </w:p>
    <w:p w:rsidR="0016694B" w:rsidRDefault="0016694B" w:rsidP="0016694B">
      <w:pPr>
        <w:spacing w:after="6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PE - prípojka</w:t>
      </w:r>
      <w:r w:rsidRPr="0016694B">
        <w:rPr>
          <w:b/>
          <w:bCs/>
          <w:sz w:val="18"/>
          <w:szCs w:val="18"/>
        </w:rPr>
        <w:t xml:space="preserve"> pre ochranné </w:t>
      </w:r>
      <w:r>
        <w:rPr>
          <w:b/>
          <w:bCs/>
          <w:sz w:val="18"/>
          <w:szCs w:val="18"/>
        </w:rPr>
        <w:t>prevody a el. motor.</w:t>
      </w:r>
    </w:p>
    <w:p w:rsidR="0016694B" w:rsidRDefault="0016694B" w:rsidP="0016694B">
      <w:pPr>
        <w:spacing w:after="6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L1 – prípojka napájania</w:t>
      </w:r>
    </w:p>
    <w:p w:rsidR="0016694B" w:rsidRDefault="0016694B" w:rsidP="0016694B">
      <w:pPr>
        <w:spacing w:after="6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U1 – prípojka napájania el. motora</w:t>
      </w:r>
    </w:p>
    <w:p w:rsidR="0016694B" w:rsidRDefault="0016694B" w:rsidP="0016694B">
      <w:pPr>
        <w:spacing w:after="60"/>
        <w:rPr>
          <w:b/>
          <w:bCs/>
          <w:sz w:val="18"/>
          <w:szCs w:val="18"/>
        </w:rPr>
      </w:pPr>
      <w:r w:rsidRPr="0016694B">
        <w:rPr>
          <w:b/>
          <w:bCs/>
          <w:sz w:val="18"/>
          <w:szCs w:val="18"/>
        </w:rPr>
        <w:t>N – prípojka napájania, neutrálny prevod</w:t>
      </w:r>
    </w:p>
    <w:p w:rsidR="0016694B" w:rsidRDefault="0016694B" w:rsidP="0016694B">
      <w:pPr>
        <w:spacing w:after="6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N -</w:t>
      </w:r>
      <w:r w:rsidRPr="0016694B">
        <w:rPr>
          <w:b/>
          <w:bCs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>prípojka napájania el. motora, neutrálny prevod</w:t>
      </w:r>
      <w:r w:rsidRPr="0016694B">
        <w:rPr>
          <w:b/>
          <w:bCs/>
          <w:sz w:val="18"/>
          <w:szCs w:val="18"/>
        </w:rPr>
        <w:t xml:space="preserve"> </w:t>
      </w:r>
    </w:p>
    <w:p w:rsidR="0016694B" w:rsidRDefault="0016694B" w:rsidP="0016694B">
      <w:pPr>
        <w:spacing w:after="60"/>
        <w:rPr>
          <w:b/>
          <w:bCs/>
          <w:sz w:val="18"/>
          <w:szCs w:val="18"/>
        </w:rPr>
      </w:pPr>
    </w:p>
    <w:p w:rsidR="0016694B" w:rsidRDefault="0016694B" w:rsidP="0016694B">
      <w:pPr>
        <w:spacing w:after="60"/>
        <w:rPr>
          <w:b/>
          <w:bCs/>
          <w:sz w:val="18"/>
          <w:szCs w:val="18"/>
        </w:rPr>
      </w:pPr>
    </w:p>
    <w:p w:rsidR="0016694B" w:rsidRDefault="0016694B" w:rsidP="0016694B">
      <w:pPr>
        <w:spacing w:after="60"/>
        <w:rPr>
          <w:b/>
          <w:bCs/>
          <w:sz w:val="18"/>
          <w:szCs w:val="18"/>
        </w:rPr>
      </w:pPr>
    </w:p>
    <w:p w:rsidR="0016694B" w:rsidRDefault="0016694B" w:rsidP="0016694B">
      <w:pPr>
        <w:spacing w:after="60"/>
        <w:rPr>
          <w:b/>
          <w:bCs/>
          <w:sz w:val="18"/>
          <w:szCs w:val="18"/>
        </w:rPr>
      </w:pPr>
    </w:p>
    <w:p w:rsidR="0016694B" w:rsidRDefault="0016694B" w:rsidP="0016694B">
      <w:pPr>
        <w:spacing w:after="60"/>
        <w:rPr>
          <w:b/>
          <w:bCs/>
          <w:sz w:val="18"/>
          <w:szCs w:val="18"/>
        </w:rPr>
      </w:pPr>
    </w:p>
    <w:p w:rsidR="0016694B" w:rsidRDefault="0016694B" w:rsidP="0016694B">
      <w:pPr>
        <w:spacing w:after="60"/>
        <w:rPr>
          <w:b/>
          <w:bCs/>
          <w:sz w:val="18"/>
          <w:szCs w:val="18"/>
        </w:rPr>
      </w:pPr>
    </w:p>
    <w:p w:rsidR="0016694B" w:rsidRDefault="0016694B" w:rsidP="0016694B">
      <w:pPr>
        <w:spacing w:after="60"/>
        <w:rPr>
          <w:b/>
          <w:bCs/>
          <w:sz w:val="18"/>
          <w:szCs w:val="18"/>
        </w:rPr>
      </w:pPr>
    </w:p>
    <w:p w:rsidR="0016694B" w:rsidRDefault="0016694B" w:rsidP="0016694B">
      <w:pPr>
        <w:spacing w:after="60"/>
        <w:rPr>
          <w:b/>
          <w:bCs/>
          <w:sz w:val="18"/>
          <w:szCs w:val="18"/>
        </w:rPr>
      </w:pPr>
    </w:p>
    <w:p w:rsidR="0016694B" w:rsidRDefault="0016694B" w:rsidP="0016694B">
      <w:pPr>
        <w:spacing w:after="60"/>
        <w:rPr>
          <w:b/>
          <w:bCs/>
          <w:sz w:val="18"/>
          <w:szCs w:val="18"/>
        </w:rPr>
      </w:pPr>
    </w:p>
    <w:p w:rsidR="0016694B" w:rsidRDefault="0016694B" w:rsidP="0016694B">
      <w:pPr>
        <w:spacing w:after="60"/>
        <w:rPr>
          <w:b/>
          <w:bCs/>
          <w:sz w:val="18"/>
          <w:szCs w:val="18"/>
        </w:rPr>
      </w:pPr>
    </w:p>
    <w:p w:rsidR="0016694B" w:rsidRDefault="0016694B" w:rsidP="0016694B">
      <w:pPr>
        <w:spacing w:after="60"/>
        <w:rPr>
          <w:b/>
          <w:bCs/>
          <w:sz w:val="18"/>
          <w:szCs w:val="18"/>
        </w:rPr>
      </w:pPr>
    </w:p>
    <w:p w:rsidR="0016694B" w:rsidRDefault="0016694B" w:rsidP="0016694B">
      <w:pPr>
        <w:spacing w:after="60"/>
        <w:rPr>
          <w:b/>
          <w:bCs/>
          <w:sz w:val="18"/>
          <w:szCs w:val="18"/>
        </w:rPr>
      </w:pPr>
    </w:p>
    <w:p w:rsidR="0016694B" w:rsidRDefault="0016694B" w:rsidP="0016694B">
      <w:pPr>
        <w:spacing w:after="60"/>
        <w:rPr>
          <w:b/>
          <w:bCs/>
          <w:sz w:val="18"/>
          <w:szCs w:val="18"/>
        </w:rPr>
      </w:pPr>
    </w:p>
    <w:p w:rsidR="0016694B" w:rsidRDefault="0016694B" w:rsidP="0016694B">
      <w:pPr>
        <w:spacing w:after="60"/>
        <w:rPr>
          <w:b/>
          <w:bCs/>
          <w:sz w:val="18"/>
          <w:szCs w:val="18"/>
        </w:rPr>
      </w:pPr>
      <w:r w:rsidRPr="0016694B">
        <w:rPr>
          <w:noProof/>
        </w:rPr>
        <w:drawing>
          <wp:anchor distT="0" distB="0" distL="114300" distR="114300" simplePos="0" relativeHeight="251665408" behindDoc="0" locked="0" layoutInCell="1" allowOverlap="1" wp14:anchorId="7EFD5046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238375" cy="2882307"/>
            <wp:effectExtent l="0" t="0" r="0" b="0"/>
            <wp:wrapSquare wrapText="bothSides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88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694B" w:rsidRDefault="0016694B" w:rsidP="0016694B">
      <w:pPr>
        <w:spacing w:after="60"/>
        <w:rPr>
          <w:b/>
          <w:bCs/>
          <w:sz w:val="18"/>
          <w:szCs w:val="18"/>
        </w:rPr>
      </w:pPr>
    </w:p>
    <w:p w:rsidR="0016694B" w:rsidRDefault="0016694B" w:rsidP="0016694B">
      <w:pPr>
        <w:spacing w:after="6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Skrutkou nachádzajúcou sa na kryte vypínača, regulujeme spodné a vrchné tesnenie – pri akom tlaku sa ma vypnúť a zapnúť kompresor.</w:t>
      </w:r>
    </w:p>
    <w:p w:rsidR="00A53D80" w:rsidRDefault="00A53D80" w:rsidP="0016694B">
      <w:pPr>
        <w:spacing w:after="60"/>
        <w:rPr>
          <w:b/>
          <w:bCs/>
          <w:sz w:val="18"/>
          <w:szCs w:val="18"/>
        </w:rPr>
      </w:pPr>
    </w:p>
    <w:p w:rsidR="00A53D80" w:rsidRDefault="00A53D80" w:rsidP="0016694B">
      <w:pPr>
        <w:spacing w:after="60"/>
        <w:rPr>
          <w:b/>
          <w:bCs/>
          <w:sz w:val="18"/>
          <w:szCs w:val="18"/>
        </w:rPr>
      </w:pPr>
    </w:p>
    <w:p w:rsidR="00A53D80" w:rsidRDefault="00A53D80" w:rsidP="0016694B">
      <w:pPr>
        <w:spacing w:after="60"/>
        <w:rPr>
          <w:b/>
          <w:bCs/>
          <w:sz w:val="18"/>
          <w:szCs w:val="18"/>
        </w:rPr>
      </w:pPr>
    </w:p>
    <w:p w:rsidR="00A53D80" w:rsidRDefault="00A53D80" w:rsidP="0016694B">
      <w:pPr>
        <w:spacing w:after="60"/>
        <w:rPr>
          <w:b/>
          <w:bCs/>
          <w:sz w:val="18"/>
          <w:szCs w:val="18"/>
        </w:rPr>
      </w:pPr>
    </w:p>
    <w:p w:rsidR="00A53D80" w:rsidRDefault="00A53D80" w:rsidP="0016694B">
      <w:pPr>
        <w:spacing w:after="60"/>
        <w:rPr>
          <w:b/>
          <w:bCs/>
          <w:sz w:val="18"/>
          <w:szCs w:val="18"/>
        </w:rPr>
      </w:pPr>
    </w:p>
    <w:p w:rsidR="00A53D80" w:rsidRDefault="00A53D80" w:rsidP="0016694B">
      <w:pPr>
        <w:spacing w:after="60"/>
        <w:rPr>
          <w:b/>
          <w:bCs/>
          <w:sz w:val="18"/>
          <w:szCs w:val="18"/>
        </w:rPr>
      </w:pPr>
    </w:p>
    <w:p w:rsidR="00A53D80" w:rsidRDefault="00A53D80" w:rsidP="0016694B">
      <w:pPr>
        <w:spacing w:after="60"/>
        <w:rPr>
          <w:b/>
          <w:bCs/>
          <w:sz w:val="18"/>
          <w:szCs w:val="18"/>
        </w:rPr>
      </w:pPr>
    </w:p>
    <w:p w:rsidR="00A53D80" w:rsidRDefault="00A53D80" w:rsidP="0016694B">
      <w:pPr>
        <w:spacing w:after="60"/>
        <w:rPr>
          <w:b/>
          <w:bCs/>
          <w:sz w:val="18"/>
          <w:szCs w:val="18"/>
        </w:rPr>
      </w:pPr>
    </w:p>
    <w:p w:rsidR="00A53D80" w:rsidRDefault="00A53D80" w:rsidP="0016694B">
      <w:pPr>
        <w:spacing w:after="60"/>
        <w:rPr>
          <w:b/>
          <w:bCs/>
          <w:sz w:val="18"/>
          <w:szCs w:val="18"/>
        </w:rPr>
      </w:pPr>
    </w:p>
    <w:p w:rsidR="00A53D80" w:rsidRDefault="00A53D80" w:rsidP="0016694B">
      <w:pPr>
        <w:spacing w:after="60"/>
        <w:rPr>
          <w:b/>
          <w:bCs/>
          <w:sz w:val="18"/>
          <w:szCs w:val="18"/>
        </w:rPr>
      </w:pPr>
    </w:p>
    <w:p w:rsidR="00A53D80" w:rsidRDefault="004B68D5" w:rsidP="0016694B">
      <w:pPr>
        <w:spacing w:after="6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11</w:t>
      </w:r>
    </w:p>
    <w:p w:rsidR="00A53D80" w:rsidRDefault="00A53D80" w:rsidP="00A53D80">
      <w:pPr>
        <w:spacing w:after="6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CHARAKTERISTIKA KOMPRESORA – TECHNICKÉ ÚDAJE</w:t>
      </w:r>
    </w:p>
    <w:p w:rsidR="00A53D80" w:rsidRDefault="00A53D80" w:rsidP="00A53D80">
      <w:pPr>
        <w:spacing w:after="60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Tab. Číslo 1</w:t>
      </w:r>
    </w:p>
    <w:p w:rsidR="00A53D80" w:rsidRDefault="00A53D80" w:rsidP="00A53D80">
      <w:pPr>
        <w:spacing w:after="60"/>
        <w:jc w:val="center"/>
        <w:rPr>
          <w:b/>
          <w:bCs/>
          <w:sz w:val="18"/>
          <w:szCs w:val="18"/>
        </w:rPr>
      </w:pPr>
      <w:r w:rsidRPr="00A53D80">
        <w:rPr>
          <w:noProof/>
        </w:rPr>
        <w:drawing>
          <wp:inline distT="0" distB="0" distL="0" distR="0">
            <wp:extent cx="4664075" cy="5676900"/>
            <wp:effectExtent l="0" t="0" r="3175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7E5" w:rsidRDefault="002F07E5" w:rsidP="00A53D80">
      <w:pPr>
        <w:spacing w:after="60"/>
        <w:jc w:val="center"/>
        <w:rPr>
          <w:b/>
          <w:bCs/>
          <w:sz w:val="18"/>
          <w:szCs w:val="18"/>
        </w:rPr>
      </w:pPr>
    </w:p>
    <w:p w:rsidR="002F07E5" w:rsidRDefault="004B68D5" w:rsidP="00A53D80">
      <w:pPr>
        <w:spacing w:after="60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10</w:t>
      </w:r>
    </w:p>
    <w:p w:rsidR="00A53D80" w:rsidRDefault="002F07E5" w:rsidP="00A53D80">
      <w:pPr>
        <w:spacing w:after="60"/>
        <w:jc w:val="center"/>
        <w:rPr>
          <w:b/>
          <w:bCs/>
          <w:sz w:val="18"/>
          <w:szCs w:val="18"/>
        </w:rPr>
      </w:pPr>
      <w:r w:rsidRPr="002F07E5">
        <w:rPr>
          <w:noProof/>
        </w:rPr>
        <w:drawing>
          <wp:inline distT="0" distB="0" distL="0" distR="0">
            <wp:extent cx="4664075" cy="5287010"/>
            <wp:effectExtent l="0" t="0" r="3175" b="889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528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7E5" w:rsidRDefault="002F07E5" w:rsidP="00A53D80">
      <w:pPr>
        <w:spacing w:after="60"/>
        <w:jc w:val="center"/>
        <w:rPr>
          <w:b/>
          <w:bCs/>
          <w:sz w:val="18"/>
          <w:szCs w:val="18"/>
        </w:rPr>
      </w:pPr>
    </w:p>
    <w:p w:rsidR="002F07E5" w:rsidRDefault="002F07E5" w:rsidP="00A53D80">
      <w:pPr>
        <w:spacing w:after="60"/>
        <w:jc w:val="center"/>
        <w:rPr>
          <w:b/>
          <w:bCs/>
          <w:sz w:val="18"/>
          <w:szCs w:val="18"/>
        </w:rPr>
      </w:pPr>
    </w:p>
    <w:p w:rsidR="002F07E5" w:rsidRDefault="002F07E5" w:rsidP="00A53D80">
      <w:pPr>
        <w:spacing w:after="60"/>
        <w:jc w:val="center"/>
        <w:rPr>
          <w:b/>
          <w:bCs/>
          <w:sz w:val="18"/>
          <w:szCs w:val="18"/>
        </w:rPr>
      </w:pPr>
    </w:p>
    <w:p w:rsidR="002F07E5" w:rsidRDefault="002F07E5" w:rsidP="00A53D80">
      <w:pPr>
        <w:spacing w:after="60"/>
        <w:jc w:val="center"/>
        <w:rPr>
          <w:b/>
          <w:bCs/>
          <w:sz w:val="18"/>
          <w:szCs w:val="18"/>
        </w:rPr>
      </w:pPr>
    </w:p>
    <w:p w:rsidR="002F07E5" w:rsidRDefault="002F07E5" w:rsidP="00A53D80">
      <w:pPr>
        <w:spacing w:after="60"/>
        <w:jc w:val="center"/>
        <w:rPr>
          <w:b/>
          <w:bCs/>
          <w:sz w:val="18"/>
          <w:szCs w:val="18"/>
        </w:rPr>
      </w:pPr>
    </w:p>
    <w:p w:rsidR="002F07E5" w:rsidRDefault="002F07E5" w:rsidP="00A53D80">
      <w:pPr>
        <w:spacing w:after="60"/>
        <w:jc w:val="center"/>
        <w:rPr>
          <w:b/>
          <w:bCs/>
          <w:sz w:val="18"/>
          <w:szCs w:val="18"/>
        </w:rPr>
      </w:pPr>
    </w:p>
    <w:p w:rsidR="002F07E5" w:rsidRDefault="004B68D5" w:rsidP="00A53D80">
      <w:pPr>
        <w:spacing w:after="60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7</w:t>
      </w:r>
    </w:p>
    <w:p w:rsidR="002F07E5" w:rsidRDefault="002F07E5" w:rsidP="00A53D80">
      <w:pPr>
        <w:spacing w:after="60"/>
        <w:jc w:val="center"/>
        <w:rPr>
          <w:b/>
          <w:bCs/>
          <w:sz w:val="18"/>
          <w:szCs w:val="18"/>
        </w:rPr>
        <w:sectPr w:rsidR="002F07E5" w:rsidSect="000247B8">
          <w:footerReference w:type="default" r:id="rId26"/>
          <w:pgSz w:w="16838" w:h="11906" w:orient="landscape"/>
          <w:pgMar w:top="720" w:right="720" w:bottom="720" w:left="720" w:header="0" w:footer="340" w:gutter="0"/>
          <w:cols w:num="2" w:space="708"/>
          <w:docGrid w:linePitch="360"/>
        </w:sectPr>
      </w:pPr>
    </w:p>
    <w:p w:rsidR="00A53D80" w:rsidRPr="00A53D80" w:rsidRDefault="002F07E5" w:rsidP="004B68D5">
      <w:pPr>
        <w:spacing w:after="60"/>
        <w:ind w:left="4248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br w:type="textWrapping" w:clear="all"/>
      </w:r>
      <w:r w:rsidR="004B68D5">
        <w:rPr>
          <w:b/>
          <w:bCs/>
          <w:sz w:val="18"/>
          <w:szCs w:val="18"/>
        </w:rPr>
        <w:tab/>
      </w:r>
      <w:r w:rsidR="004B68D5">
        <w:rPr>
          <w:b/>
          <w:bCs/>
          <w:sz w:val="18"/>
          <w:szCs w:val="18"/>
        </w:rPr>
        <w:tab/>
      </w:r>
      <w:r w:rsidR="004B68D5">
        <w:rPr>
          <w:b/>
          <w:bCs/>
          <w:sz w:val="18"/>
          <w:szCs w:val="18"/>
        </w:rPr>
        <w:tab/>
      </w:r>
      <w:r w:rsidR="004B68D5">
        <w:rPr>
          <w:b/>
          <w:bCs/>
          <w:sz w:val="18"/>
          <w:szCs w:val="18"/>
        </w:rPr>
        <w:tab/>
      </w:r>
      <w:r w:rsidR="004B68D5" w:rsidRPr="002F07E5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-339090</wp:posOffset>
            </wp:positionV>
            <wp:extent cx="8720455" cy="6200775"/>
            <wp:effectExtent l="0" t="0" r="4445" b="9525"/>
            <wp:wrapSquare wrapText="bothSides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0455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8D5">
        <w:rPr>
          <w:b/>
          <w:bCs/>
          <w:sz w:val="18"/>
          <w:szCs w:val="18"/>
        </w:rPr>
        <w:t>8-9</w:t>
      </w:r>
    </w:p>
    <w:sectPr w:rsidR="00A53D80" w:rsidRPr="00A53D80" w:rsidSect="002F07E5">
      <w:type w:val="continuous"/>
      <w:pgSz w:w="16838" w:h="11906" w:orient="landscape"/>
      <w:pgMar w:top="720" w:right="720" w:bottom="720" w:left="720" w:header="0" w:footer="34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10DB" w:rsidRDefault="00A810DB" w:rsidP="00ED5996">
      <w:pPr>
        <w:spacing w:after="0" w:line="240" w:lineRule="auto"/>
      </w:pPr>
      <w:r>
        <w:separator/>
      </w:r>
    </w:p>
  </w:endnote>
  <w:endnote w:type="continuationSeparator" w:id="0">
    <w:p w:rsidR="00A810DB" w:rsidRDefault="00A810DB" w:rsidP="00ED5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10DB" w:rsidRDefault="00A810DB" w:rsidP="000247B8">
    <w:pPr>
      <w:pStyle w:val="Pta"/>
      <w:tabs>
        <w:tab w:val="left" w:pos="4380"/>
        <w:tab w:val="left" w:pos="105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10DB" w:rsidRDefault="00A810DB" w:rsidP="00ED5996">
      <w:pPr>
        <w:spacing w:after="0" w:line="240" w:lineRule="auto"/>
      </w:pPr>
      <w:r>
        <w:separator/>
      </w:r>
    </w:p>
  </w:footnote>
  <w:footnote w:type="continuationSeparator" w:id="0">
    <w:p w:rsidR="00A810DB" w:rsidRDefault="00A810DB" w:rsidP="00ED59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2E7A2E"/>
    <w:multiLevelType w:val="hybridMultilevel"/>
    <w:tmpl w:val="F2289A7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B50F4D"/>
    <w:multiLevelType w:val="hybridMultilevel"/>
    <w:tmpl w:val="F0267394"/>
    <w:lvl w:ilvl="0" w:tplc="626640D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1F4B29"/>
    <w:multiLevelType w:val="hybridMultilevel"/>
    <w:tmpl w:val="B4FA5898"/>
    <w:lvl w:ilvl="0" w:tplc="0AE43C0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CA75F0"/>
    <w:multiLevelType w:val="hybridMultilevel"/>
    <w:tmpl w:val="97507D76"/>
    <w:lvl w:ilvl="0" w:tplc="C7AEFBE2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996"/>
    <w:rsid w:val="000247B8"/>
    <w:rsid w:val="00047C2C"/>
    <w:rsid w:val="000F3B9D"/>
    <w:rsid w:val="0016694B"/>
    <w:rsid w:val="001C3F3A"/>
    <w:rsid w:val="00294A53"/>
    <w:rsid w:val="002F07E5"/>
    <w:rsid w:val="004B68D5"/>
    <w:rsid w:val="00640261"/>
    <w:rsid w:val="006D2483"/>
    <w:rsid w:val="007278AB"/>
    <w:rsid w:val="007F72C4"/>
    <w:rsid w:val="00895DCF"/>
    <w:rsid w:val="008A7786"/>
    <w:rsid w:val="00A100E7"/>
    <w:rsid w:val="00A1456B"/>
    <w:rsid w:val="00A53D80"/>
    <w:rsid w:val="00A72B6E"/>
    <w:rsid w:val="00A810DB"/>
    <w:rsid w:val="00A86A7A"/>
    <w:rsid w:val="00B01490"/>
    <w:rsid w:val="00B202F5"/>
    <w:rsid w:val="00B20420"/>
    <w:rsid w:val="00B87872"/>
    <w:rsid w:val="00CE23A4"/>
    <w:rsid w:val="00D2415C"/>
    <w:rsid w:val="00E77C6D"/>
    <w:rsid w:val="00ED5996"/>
    <w:rsid w:val="00F40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5A97C32"/>
  <w15:chartTrackingRefBased/>
  <w15:docId w15:val="{8A147A02-CA49-4E71-B857-0A0B6776C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D59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D5996"/>
  </w:style>
  <w:style w:type="paragraph" w:styleId="Pta">
    <w:name w:val="footer"/>
    <w:basedOn w:val="Normlny"/>
    <w:link w:val="PtaChar"/>
    <w:uiPriority w:val="99"/>
    <w:unhideWhenUsed/>
    <w:rsid w:val="00ED59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D5996"/>
  </w:style>
  <w:style w:type="character" w:styleId="Hypertextovprepojenie">
    <w:name w:val="Hyperlink"/>
    <w:basedOn w:val="Predvolenpsmoodseku"/>
    <w:uiPriority w:val="99"/>
    <w:unhideWhenUsed/>
    <w:rsid w:val="00047C2C"/>
    <w:rPr>
      <w:color w:val="0563C1" w:themeColor="hyperlink"/>
      <w:u w:val="single"/>
    </w:rPr>
  </w:style>
  <w:style w:type="paragraph" w:styleId="Odsekzoznamu">
    <w:name w:val="List Paragraph"/>
    <w:basedOn w:val="Normlny"/>
    <w:uiPriority w:val="34"/>
    <w:qFormat/>
    <w:rsid w:val="001C3F3A"/>
    <w:pPr>
      <w:ind w:left="720"/>
      <w:contextualSpacing/>
    </w:pPr>
  </w:style>
  <w:style w:type="table" w:styleId="Mriekatabuky">
    <w:name w:val="Table Grid"/>
    <w:basedOn w:val="Normlnatabuka"/>
    <w:uiPriority w:val="39"/>
    <w:rsid w:val="00166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D241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241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hyperlink" Target="mailto:mail@skrebriky.eu" TargetMode="External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hyperlink" Target="mailto:reklamacje@tagred.pl" TargetMode="External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sv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svg"/><Relationship Id="rId22" Type="http://schemas.openxmlformats.org/officeDocument/2006/relationships/image" Target="media/image13.jpeg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7CAB20-5964-4C06-AA51-189CC4A33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8</Pages>
  <Words>1915</Words>
  <Characters>10917</Characters>
  <Application>Microsoft Office Word</Application>
  <DocSecurity>0</DocSecurity>
  <Lines>90</Lines>
  <Paragraphs>25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Daffi Vor</dc:creator>
  <cp:keywords/>
  <dc:description/>
  <cp:lastModifiedBy>Daffi Vor</cp:lastModifiedBy>
  <cp:revision>6</cp:revision>
  <cp:lastPrinted>2019-08-01T18:03:00Z</cp:lastPrinted>
  <dcterms:created xsi:type="dcterms:W3CDTF">2019-08-01T14:01:00Z</dcterms:created>
  <dcterms:modified xsi:type="dcterms:W3CDTF">2019-08-21T19:03:00Z</dcterms:modified>
</cp:coreProperties>
</file>